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A5" w:rsidRDefault="003169A5" w:rsidP="003169A5">
      <w:pPr>
        <w:pStyle w:val="1"/>
        <w:spacing w:before="0" w:beforeAutospacing="0" w:after="0" w:afterAutospacing="0"/>
        <w:jc w:val="center"/>
        <w:rPr>
          <w:sz w:val="40"/>
          <w:szCs w:val="28"/>
        </w:rPr>
      </w:pPr>
    </w:p>
    <w:p w:rsidR="003169A5" w:rsidRDefault="003169A5" w:rsidP="003169A5">
      <w:pPr>
        <w:pStyle w:val="1"/>
        <w:spacing w:before="0" w:beforeAutospacing="0" w:after="0" w:afterAutospacing="0"/>
        <w:jc w:val="center"/>
        <w:rPr>
          <w:sz w:val="40"/>
          <w:szCs w:val="28"/>
        </w:rPr>
      </w:pPr>
    </w:p>
    <w:p w:rsidR="003169A5" w:rsidRDefault="003169A5" w:rsidP="003169A5">
      <w:pPr>
        <w:pStyle w:val="1"/>
        <w:spacing w:before="0" w:beforeAutospacing="0" w:after="0" w:afterAutospacing="0"/>
        <w:jc w:val="center"/>
        <w:rPr>
          <w:sz w:val="40"/>
          <w:szCs w:val="28"/>
        </w:rPr>
      </w:pPr>
    </w:p>
    <w:p w:rsidR="003169A5" w:rsidRDefault="003169A5" w:rsidP="003169A5">
      <w:pPr>
        <w:pStyle w:val="1"/>
        <w:spacing w:before="0" w:beforeAutospacing="0" w:after="0" w:afterAutospacing="0"/>
        <w:jc w:val="center"/>
        <w:rPr>
          <w:sz w:val="40"/>
          <w:szCs w:val="28"/>
        </w:rPr>
      </w:pPr>
      <w:r w:rsidRPr="003169A5">
        <w:rPr>
          <w:sz w:val="40"/>
          <w:szCs w:val="28"/>
        </w:rPr>
        <w:t>Музыкально-дидактические игры</w:t>
      </w:r>
    </w:p>
    <w:p w:rsidR="003169A5" w:rsidRPr="003169A5" w:rsidRDefault="00267D8E" w:rsidP="003169A5">
      <w:pPr>
        <w:pStyle w:val="1"/>
        <w:spacing w:before="0" w:beforeAutospacing="0" w:after="0" w:afterAutospacing="0"/>
        <w:jc w:val="center"/>
        <w:rPr>
          <w:sz w:val="40"/>
          <w:szCs w:val="28"/>
        </w:rPr>
      </w:pPr>
      <w:r>
        <w:rPr>
          <w:sz w:val="40"/>
          <w:szCs w:val="28"/>
        </w:rPr>
        <w:t xml:space="preserve"> для детей 2</w:t>
      </w:r>
      <w:r w:rsidR="003169A5" w:rsidRPr="003169A5">
        <w:rPr>
          <w:sz w:val="40"/>
          <w:szCs w:val="28"/>
        </w:rPr>
        <w:t xml:space="preserve"> младшей группы</w:t>
      </w:r>
    </w:p>
    <w:p w:rsidR="003169A5" w:rsidRDefault="003169A5" w:rsidP="009812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169A5" w:rsidRDefault="003169A5" w:rsidP="009812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169A5" w:rsidRDefault="003169A5" w:rsidP="009812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169A5" w:rsidRDefault="003169A5" w:rsidP="009812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169A5" w:rsidRDefault="003169A5" w:rsidP="009812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169A5" w:rsidRDefault="003169A5" w:rsidP="009812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169A5" w:rsidRDefault="003169A5" w:rsidP="009812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169A5" w:rsidRDefault="003169A5" w:rsidP="009812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169A5" w:rsidRDefault="003169A5" w:rsidP="009812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83953" cy="3190875"/>
            <wp:effectExtent l="19050" t="0" r="7047" b="0"/>
            <wp:docPr id="1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953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9A5" w:rsidRDefault="003169A5" w:rsidP="009812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169A5" w:rsidRDefault="003169A5" w:rsidP="009812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169A5" w:rsidRDefault="003169A5" w:rsidP="009812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169A5" w:rsidRDefault="003169A5" w:rsidP="009812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169A5" w:rsidRDefault="003169A5" w:rsidP="009812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169A5" w:rsidRDefault="003169A5" w:rsidP="009812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169A5" w:rsidRDefault="003169A5" w:rsidP="009812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169A5" w:rsidRDefault="003169A5" w:rsidP="009812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169A5" w:rsidRDefault="003169A5" w:rsidP="003169A5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3169A5" w:rsidRDefault="003169A5" w:rsidP="003169A5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3169A5" w:rsidRDefault="003169A5" w:rsidP="003169A5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3169A5" w:rsidRDefault="003169A5" w:rsidP="003169A5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Перевезенцева</w:t>
      </w:r>
      <w:proofErr w:type="spellEnd"/>
      <w:r>
        <w:rPr>
          <w:sz w:val="28"/>
          <w:szCs w:val="28"/>
        </w:rPr>
        <w:t xml:space="preserve"> И.Д.</w:t>
      </w:r>
    </w:p>
    <w:p w:rsidR="003169A5" w:rsidRDefault="003169A5" w:rsidP="009812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169A5" w:rsidRDefault="003169A5" w:rsidP="009812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169A5" w:rsidRDefault="003169A5" w:rsidP="009812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169A5" w:rsidRDefault="003169A5" w:rsidP="009812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169A5" w:rsidRDefault="003169A5" w:rsidP="003169A5">
      <w:pPr>
        <w:pStyle w:val="1"/>
        <w:spacing w:before="0" w:beforeAutospacing="0" w:after="0" w:afterAutospacing="0"/>
        <w:rPr>
          <w:sz w:val="28"/>
          <w:szCs w:val="28"/>
        </w:rPr>
      </w:pPr>
    </w:p>
    <w:p w:rsidR="006C1D68" w:rsidRPr="007016DF" w:rsidRDefault="009812C1" w:rsidP="009812C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016DF">
        <w:rPr>
          <w:sz w:val="28"/>
          <w:szCs w:val="28"/>
        </w:rPr>
        <w:lastRenderedPageBreak/>
        <w:t xml:space="preserve">Музыкально-дидактические игры для детей </w:t>
      </w:r>
      <w:r w:rsidR="007D1525" w:rsidRPr="003169A5">
        <w:rPr>
          <w:sz w:val="28"/>
          <w:szCs w:val="28"/>
        </w:rPr>
        <w:t>1</w:t>
      </w:r>
      <w:r w:rsidRPr="007016DF">
        <w:rPr>
          <w:sz w:val="28"/>
          <w:szCs w:val="28"/>
        </w:rPr>
        <w:t xml:space="preserve"> младшей группы</w:t>
      </w:r>
    </w:p>
    <w:p w:rsidR="006C1D68" w:rsidRPr="006C1D68" w:rsidRDefault="006C1D68" w:rsidP="009812C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812C1" w:rsidRPr="006C1D68" w:rsidRDefault="009812C1" w:rsidP="009812C1">
      <w:pPr>
        <w:pStyle w:val="1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6C1D68">
        <w:rPr>
          <w:b w:val="0"/>
          <w:bCs w:val="0"/>
          <w:sz w:val="24"/>
          <w:szCs w:val="24"/>
          <w:u w:val="single"/>
        </w:rPr>
        <w:t>Перечень музыкально-дидактических игр</w:t>
      </w:r>
    </w:p>
    <w:p w:rsidR="00B563A7" w:rsidRPr="009812C1" w:rsidRDefault="00B563A7" w:rsidP="00B5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развитие эмоционального восприятия музыки.</w:t>
      </w:r>
    </w:p>
    <w:p w:rsidR="00B563A7" w:rsidRPr="009812C1" w:rsidRDefault="00B563A7" w:rsidP="00B563A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или грустный</w:t>
      </w:r>
      <w:r w:rsidR="004D26E5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563A7" w:rsidRPr="009812C1" w:rsidRDefault="00B563A7" w:rsidP="00B563A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Потанцуем, отдохнем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Цель: 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</w:t>
      </w:r>
      <w:proofErr w:type="spellStart"/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звуковысотного</w:t>
      </w:r>
      <w:proofErr w:type="spellEnd"/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слуха.</w:t>
      </w:r>
    </w:p>
    <w:p w:rsidR="009812C1" w:rsidRPr="009812C1" w:rsidRDefault="009812C1" w:rsidP="009812C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мои детки?</w:t>
      </w:r>
    </w:p>
    <w:p w:rsidR="009812C1" w:rsidRPr="009812C1" w:rsidRDefault="009812C1" w:rsidP="009812C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и птенчики</w:t>
      </w:r>
    </w:p>
    <w:p w:rsidR="009812C1" w:rsidRPr="009812C1" w:rsidRDefault="009812C1" w:rsidP="009812C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Курица и цыплята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Цель: 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чувства ритма.</w:t>
      </w:r>
    </w:p>
    <w:p w:rsidR="009812C1" w:rsidRPr="009812C1" w:rsidRDefault="009812C1" w:rsidP="009812C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гости пришли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развитие тембрового слуха.</w:t>
      </w:r>
    </w:p>
    <w:p w:rsidR="009812C1" w:rsidRPr="009812C1" w:rsidRDefault="009812C1" w:rsidP="009812C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игрушки принесли</w:t>
      </w:r>
    </w:p>
    <w:p w:rsidR="006C1D68" w:rsidRDefault="006C1D68" w:rsidP="009812C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Угадай, на чем играю</w:t>
      </w:r>
      <w:r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437" w:rsidRPr="006C1D68" w:rsidRDefault="00A82437" w:rsidP="009812C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Петрушка и </w:t>
      </w:r>
      <w:r w:rsidR="007016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ишка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закрепление пройденного музыкального материала.</w:t>
      </w:r>
    </w:p>
    <w:p w:rsidR="009812C1" w:rsidRPr="006C1D68" w:rsidRDefault="009812C1" w:rsidP="009812C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 и отгадай</w:t>
      </w:r>
    </w:p>
    <w:p w:rsidR="004D26E5" w:rsidRPr="006C1D68" w:rsidRDefault="004D26E5" w:rsidP="004D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68" w:rsidRPr="006C1D68" w:rsidRDefault="006C1D68" w:rsidP="006C1D68">
      <w:pPr>
        <w:pStyle w:val="1"/>
        <w:spacing w:before="0" w:beforeAutospacing="0" w:after="0" w:afterAutospacing="0"/>
        <w:jc w:val="center"/>
        <w:rPr>
          <w:b w:val="0"/>
          <w:bCs w:val="0"/>
          <w:sz w:val="24"/>
          <w:szCs w:val="24"/>
          <w:u w:val="single"/>
        </w:rPr>
      </w:pPr>
      <w:r w:rsidRPr="006C1D68">
        <w:rPr>
          <w:b w:val="0"/>
          <w:bCs w:val="0"/>
          <w:sz w:val="24"/>
          <w:szCs w:val="24"/>
          <w:u w:val="single"/>
        </w:rPr>
        <w:t>Описание игр</w:t>
      </w:r>
    </w:p>
    <w:p w:rsidR="006C1D68" w:rsidRPr="009812C1" w:rsidRDefault="006C1D68" w:rsidP="006C1D68">
      <w:pPr>
        <w:pStyle w:val="1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</w:p>
    <w:p w:rsidR="00B563A7" w:rsidRPr="006C1D68" w:rsidRDefault="00B563A7" w:rsidP="00B563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D26E5" w:rsidRPr="006C1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Веселый или грустный</w:t>
      </w: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?»</w:t>
      </w:r>
    </w:p>
    <w:p w:rsidR="00B563A7" w:rsidRPr="006C1D68" w:rsidRDefault="00B563A7" w:rsidP="00B5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6C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 </w:t>
      </w:r>
      <w:r w:rsidR="004D26E5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4D26E5" w:rsidRPr="006C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C1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эмоционального восприятия музыки</w:t>
      </w:r>
      <w:r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3A7" w:rsidRPr="006C1D68" w:rsidRDefault="00B563A7" w:rsidP="00B5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Игровой материал</w:t>
      </w:r>
      <w:r w:rsidRPr="009812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C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цветка с изображением противоположных эмоций – с веселым и грустным лицом</w:t>
      </w:r>
      <w:r w:rsidR="004D26E5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красного и голубого цвета</w:t>
      </w:r>
      <w:r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3A7" w:rsidRPr="009812C1" w:rsidRDefault="00B563A7" w:rsidP="00B5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игры:</w:t>
      </w:r>
    </w:p>
    <w:p w:rsidR="00B563A7" w:rsidRPr="006C1D68" w:rsidRDefault="00B563A7" w:rsidP="004D26E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играет</w:t>
      </w:r>
      <w:r w:rsidR="004D26E5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веселую музыку, просит одного из детей взять показать тот цветок, который подходит к этой музыке, </w:t>
      </w:r>
      <w:proofErr w:type="gramStart"/>
      <w:r w:rsidR="004D26E5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то</w:t>
      </w:r>
      <w:proofErr w:type="gramEnd"/>
      <w:r w:rsidR="004D26E5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 грустной музыкой (цветочек послушал песенку и развеселился, стал грустным).</w:t>
      </w:r>
    </w:p>
    <w:p w:rsidR="004D26E5" w:rsidRPr="006C1D68" w:rsidRDefault="004D26E5" w:rsidP="004D26E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E5" w:rsidRPr="006C1D68" w:rsidRDefault="004D26E5" w:rsidP="004D26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«Потанцуем, отдохнем»</w:t>
      </w:r>
    </w:p>
    <w:p w:rsidR="004D26E5" w:rsidRPr="006C1D68" w:rsidRDefault="004D26E5" w:rsidP="004D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6C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  <w:r w:rsidRPr="006C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C1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эмоционального восприятия музыки</w:t>
      </w:r>
      <w:r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6E5" w:rsidRPr="009812C1" w:rsidRDefault="004D26E5" w:rsidP="004D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игры:</w:t>
      </w:r>
    </w:p>
    <w:p w:rsidR="004D26E5" w:rsidRPr="006C1D68" w:rsidRDefault="004D26E5" w:rsidP="004D26E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играет веселую музыку, спрашивает, что можно делать под эту музыку (танцевать, дети танцуют – кружатся, прыгают, хлопают и т.п.). Играет медленную грустную музыку, спрашивает, что мы будем делать теперь? Спать, отдыхать (дети закрывают глаза и делают вид, что спят).</w:t>
      </w:r>
    </w:p>
    <w:p w:rsidR="004D26E5" w:rsidRPr="006C1D68" w:rsidRDefault="004D26E5" w:rsidP="004D26E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2C1" w:rsidRPr="009812C1" w:rsidRDefault="009812C1" w:rsidP="009812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«Где мои детки?»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9812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C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звуковысотного</w:t>
      </w:r>
      <w:proofErr w:type="spellEnd"/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слуха.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Игровой материал</w:t>
      </w:r>
      <w:r w:rsidRPr="009812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C1D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4D26E5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 карточки и несколько маленьких (по числу играющих). На больших карточках изображены утка, курица, птица; на маленьких – утята, цыплята, птенчики в гнёздышке.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игры: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сидят напротив педагога, у каждого по маленькой карточке.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</w:t>
      </w:r>
      <w:proofErr w:type="gramStart"/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предлагает поиграть и начинает рассказ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одном дворе жили курица с цыплятами, гусь с гусятами, утка с утятами, а на дереве птица с птенчиками. Однажды подул сильный ветер. Пошёл дождь, и все спрятались. Мамы – птицы потеряли своих детей. Первой стала звать своих детей утка (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картинку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): «Где мои утята, милые ребята? Кря-кря!» (поёт на</w:t>
      </w:r>
      <w:r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 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октавы).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Дети, у которых на карточках изображены утята, поднимают их и отвечают: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«Кря-кря, мы здесь» (поют на звуке ля первой октавы).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</w:t>
      </w:r>
      <w:proofErr w:type="gramStart"/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забирает у ребят карточки и продолжает)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Обрадовалась уточка, что нашла своих утят. Вышла мама – курица и тоже стала звать своих детей: «Где мои цыплята, милые ребята? </w:t>
      </w:r>
      <w:proofErr w:type="spellStart"/>
      <w:proofErr w:type="gramStart"/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</w:t>
      </w:r>
      <w:proofErr w:type="spellEnd"/>
      <w:proofErr w:type="gramEnd"/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!»…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продолжается, пока все птицы не найдут своих детей.</w:t>
      </w:r>
    </w:p>
    <w:p w:rsidR="009812C1" w:rsidRPr="006C1D68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Затем можно предложить детям представить, как будут отвечать детки, если они испугались, веселятся, или грустят. Кроме того, можно использовать плясовые мелодии, которые исполняются в разных регистрах и в разном темпе, а ребята должны изображать, как будут танцевать детки, а как мама.</w:t>
      </w:r>
    </w:p>
    <w:p w:rsidR="004D26E5" w:rsidRPr="009812C1" w:rsidRDefault="004D26E5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2C1" w:rsidRPr="009812C1" w:rsidRDefault="009812C1" w:rsidP="009812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«Птицы и птенчики»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 </w:t>
      </w:r>
      <w:proofErr w:type="spellStart"/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звуковысотного</w:t>
      </w:r>
      <w:proofErr w:type="spellEnd"/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слуха.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Игровой материал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лесенка из трёх ступенек, металлофон, </w:t>
      </w:r>
      <w:r w:rsidR="004D26E5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три картинки с изображением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6E5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 птиц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птенчик</w:t>
      </w:r>
      <w:r w:rsidR="004D26E5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игры: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Участвует подгруппа детей. У каждого ребёнка по одной </w:t>
      </w:r>
      <w:r w:rsidR="006C1D68"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карточке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играет на металлофоне высокие звуки.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которые держат птенчиков, должны выйти и поставить игрушек на верхнюю ступеньку.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звучат низкие звуки, дети ставят больших птиц на нижнюю ступеньку.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2C1" w:rsidRPr="009812C1" w:rsidRDefault="009812C1" w:rsidP="009812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«Курица и цыплята»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 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звуковысотного</w:t>
      </w:r>
      <w:proofErr w:type="spellEnd"/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слуха.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Игровой материал: 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домик, кукла Маша, металлофон. Всё раскладывается на столе. У детей в руках игрушечные птицы (</w:t>
      </w:r>
      <w:r w:rsidR="006C1D68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C1D68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утята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игры: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рассаживаются вокруг стола.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</w:t>
      </w:r>
      <w:proofErr w:type="gramStart"/>
      <w:r w:rsidRPr="009812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куклу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домике живёт кукла Маша, у неё есть много кур и цыплят. Их пора кормить, но они разбежались. Маша, позови своих кур. Послушайте, ребята, кого зовёт Маша. (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 на металлофоне 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второй октавы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с </w:t>
      </w:r>
      <w:r w:rsidR="006C1D68"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утятами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руках встают и ставят их перед Машей. Кукла кормит птиц.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просит  детей спеть тоненьким голосом, как </w:t>
      </w:r>
      <w:r w:rsidR="006C1D68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утята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C1D68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кря-кря-кря</w:t>
      </w:r>
      <w:proofErr w:type="spellEnd"/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Затем кукла Маша зовёт </w:t>
      </w:r>
      <w:r w:rsidR="006C1D68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утку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(педагог играет на металлофоне 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первой</w:t>
      </w:r>
      <w:r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октавы.)</w:t>
      </w:r>
    </w:p>
    <w:p w:rsidR="009812C1" w:rsidRPr="009812C1" w:rsidRDefault="006C1D68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ставят фигурку</w:t>
      </w:r>
      <w:r w:rsidR="009812C1"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утки </w:t>
      </w:r>
      <w:r w:rsidR="009812C1"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 перед Машей и поют на этом же звуке «</w:t>
      </w:r>
      <w:proofErr w:type="spellStart"/>
      <w:r w:rsidRPr="006C1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кря-кря-кря</w:t>
      </w:r>
      <w:proofErr w:type="spellEnd"/>
      <w:r w:rsidR="009812C1"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2C1" w:rsidRPr="009812C1" w:rsidRDefault="009812C1" w:rsidP="009812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 нам гости пришли»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чувства ритма.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Игровой материал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игрушки бибабо (медведь, зайчик, лошадка, птичка), бубен, музыкальный молоточек, колокольчик.</w:t>
      </w:r>
      <w:proofErr w:type="gramEnd"/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игры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</w:t>
      </w:r>
      <w:proofErr w:type="gramStart"/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предлагает детям подойти к нему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сегодня к нам в гости должны прийти игрушки.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стук в дверь, воспитатель подходит к двери и незаметно надевает на руку мишку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Здравствуйте, дети, я пришёл к вам в гости, чтобы с вами играть и плясать. Лена, сыграй мне на бубне, я попляшу.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медленно ударяет в бубен, мишка в руках воспитателя ритмично переступает с ноги на ногу. Дети хлопают.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 образом педагог обыгрывает приход других игрушек.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прыгает под быстрые удары молоточком на металлофоне, лошадка скачет под чёткие ритмичные удары музыкального молоточка, птичка летит под звон колокольчика.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2C1" w:rsidRPr="009812C1" w:rsidRDefault="009812C1" w:rsidP="009812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«Нам игрушки принесли»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тембрового слуха.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Игровой материал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музыкальные игрушки: дудочка, колокольчик, музыкальный мо</w:t>
      </w:r>
      <w:r w:rsidR="006C1D68" w:rsidRPr="006C1D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лоточек; кошка (мягкая игрушка)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игры: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берёт </w:t>
      </w:r>
      <w:r w:rsidR="006C1D68"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руки</w:t>
      </w:r>
      <w:r w:rsidRPr="006C1D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кошку и поёт песню «Серенькая кошечка» В. Витлина.)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коробке лежат ещё музыкальные игрушки, которые кошка даст детям, если они узнают их по звучанию.</w:t>
      </w:r>
    </w:p>
    <w:p w:rsidR="005608B3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 незаметно от детей играет на музыкальных игрушках. Дети узнают их. Кошка даёт игрушки ребёнку. Тот звенит колокольчиком (постукивает музыкальным молоточком, играет на дудочке). Затем кошка передаёт игрушку другому ребёнку.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2C1" w:rsidRPr="009812C1" w:rsidRDefault="009812C1" w:rsidP="009812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C1D68" w:rsidRPr="0056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Угадай, на чем играю</w:t>
      </w:r>
      <w:r w:rsidRPr="0098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 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тембрового слуха.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Игровой материал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детские музыкальные инструменты: </w:t>
      </w:r>
      <w:r w:rsidR="005608B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дудочка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металлофон, </w:t>
      </w:r>
      <w:r w:rsidR="005608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трещотка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игры:</w:t>
      </w:r>
    </w:p>
    <w:p w:rsid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вызывает к столу ребёнка и предлагает ему повернуться спиной и отгадать, на чём он будет играть. </w:t>
      </w:r>
      <w:r w:rsidR="005608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ребенок поворачивается и проверяет, правильно ли отгадал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8B3" w:rsidRPr="009812C1" w:rsidRDefault="005608B3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37" w:rsidRPr="009812C1" w:rsidRDefault="00A82437" w:rsidP="00A824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Петрушка и </w:t>
      </w:r>
      <w:r w:rsidR="00701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ишка</w:t>
      </w:r>
      <w:r w:rsidRPr="0098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82437" w:rsidRPr="009812C1" w:rsidRDefault="00A82437" w:rsidP="00A8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 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тембрового слуха.</w:t>
      </w:r>
    </w:p>
    <w:p w:rsidR="00A82437" w:rsidRPr="009812C1" w:rsidRDefault="00A82437" w:rsidP="00A8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Игровой материал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детские музыкальные инструменты: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погремушка, бубен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37" w:rsidRPr="009812C1" w:rsidRDefault="00A82437" w:rsidP="00A82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игры:</w:t>
      </w:r>
    </w:p>
    <w:p w:rsidR="00A82437" w:rsidRPr="00A82437" w:rsidRDefault="00A82437" w:rsidP="00A824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2437">
        <w:rPr>
          <w:rFonts w:ascii="Times New Roman" w:hAnsi="Times New Roman" w:cs="Times New Roman"/>
          <w:i/>
          <w:sz w:val="24"/>
          <w:szCs w:val="24"/>
        </w:rPr>
        <w:t>На ширме появляется Петрушка с погремушкой.</w:t>
      </w:r>
    </w:p>
    <w:p w:rsidR="00A82437" w:rsidRPr="006C1D68" w:rsidRDefault="00A82437" w:rsidP="00A8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68">
        <w:rPr>
          <w:rFonts w:ascii="Times New Roman" w:hAnsi="Times New Roman" w:cs="Times New Roman"/>
          <w:sz w:val="24"/>
          <w:szCs w:val="24"/>
        </w:rPr>
        <w:t>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D68">
        <w:rPr>
          <w:rFonts w:ascii="Times New Roman" w:hAnsi="Times New Roman" w:cs="Times New Roman"/>
          <w:sz w:val="24"/>
          <w:szCs w:val="24"/>
        </w:rPr>
        <w:t>весёлый Петрушка, </w:t>
      </w:r>
    </w:p>
    <w:p w:rsidR="00A82437" w:rsidRPr="006C1D68" w:rsidRDefault="00A82437" w:rsidP="00A8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68">
        <w:rPr>
          <w:rFonts w:ascii="Times New Roman" w:hAnsi="Times New Roman" w:cs="Times New Roman"/>
          <w:sz w:val="24"/>
          <w:szCs w:val="24"/>
        </w:rPr>
        <w:t>У меня есть погремушка.</w:t>
      </w:r>
    </w:p>
    <w:p w:rsidR="00A82437" w:rsidRPr="00A82437" w:rsidRDefault="00A82437" w:rsidP="00A824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2437">
        <w:rPr>
          <w:rFonts w:ascii="Times New Roman" w:hAnsi="Times New Roman" w:cs="Times New Roman"/>
          <w:i/>
          <w:sz w:val="24"/>
          <w:szCs w:val="24"/>
        </w:rPr>
        <w:t>Под музыку звенит погремушкой и прячется за ширму.</w:t>
      </w:r>
    </w:p>
    <w:p w:rsidR="00A82437" w:rsidRPr="00A82437" w:rsidRDefault="00A82437" w:rsidP="00A824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2437">
        <w:rPr>
          <w:rFonts w:ascii="Times New Roman" w:hAnsi="Times New Roman" w:cs="Times New Roman"/>
          <w:i/>
          <w:sz w:val="24"/>
          <w:szCs w:val="24"/>
        </w:rPr>
        <w:t>Появляется медвежонок с бубном.</w:t>
      </w:r>
    </w:p>
    <w:p w:rsidR="00A82437" w:rsidRPr="006C1D68" w:rsidRDefault="00A82437" w:rsidP="00A8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68">
        <w:rPr>
          <w:rFonts w:ascii="Times New Roman" w:hAnsi="Times New Roman" w:cs="Times New Roman"/>
          <w:sz w:val="24"/>
          <w:szCs w:val="24"/>
        </w:rPr>
        <w:t>А я - Мишка косолапый,</w:t>
      </w:r>
    </w:p>
    <w:p w:rsidR="00A82437" w:rsidRPr="006C1D68" w:rsidRDefault="00A82437" w:rsidP="00A8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68">
        <w:rPr>
          <w:rFonts w:ascii="Times New Roman" w:hAnsi="Times New Roman" w:cs="Times New Roman"/>
          <w:sz w:val="24"/>
          <w:szCs w:val="24"/>
        </w:rPr>
        <w:t>Вот как бью по бубну лапой.</w:t>
      </w:r>
    </w:p>
    <w:p w:rsidR="00A82437" w:rsidRPr="00A82437" w:rsidRDefault="00A82437" w:rsidP="00A824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2437">
        <w:rPr>
          <w:rFonts w:ascii="Times New Roman" w:hAnsi="Times New Roman" w:cs="Times New Roman"/>
          <w:i/>
          <w:sz w:val="24"/>
          <w:szCs w:val="24"/>
        </w:rPr>
        <w:t>Под музыку бьет в бубен и прячется за ширму.</w:t>
      </w:r>
    </w:p>
    <w:p w:rsidR="00A82437" w:rsidRPr="006C1D68" w:rsidRDefault="00A82437" w:rsidP="00A8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68">
        <w:rPr>
          <w:rFonts w:ascii="Times New Roman" w:hAnsi="Times New Roman" w:cs="Times New Roman"/>
          <w:sz w:val="24"/>
          <w:szCs w:val="24"/>
        </w:rPr>
        <w:t>Педагог:  Ни Петрушки нет, ни Мишки</w:t>
      </w:r>
      <w:r w:rsidR="007016DF">
        <w:rPr>
          <w:rFonts w:ascii="Times New Roman" w:hAnsi="Times New Roman" w:cs="Times New Roman"/>
          <w:sz w:val="24"/>
          <w:szCs w:val="24"/>
        </w:rPr>
        <w:t xml:space="preserve"> </w:t>
      </w:r>
      <w:r w:rsidRPr="006C1D68">
        <w:rPr>
          <w:rFonts w:ascii="Times New Roman" w:hAnsi="Times New Roman" w:cs="Times New Roman"/>
          <w:sz w:val="24"/>
          <w:szCs w:val="24"/>
        </w:rPr>
        <w:t>- </w:t>
      </w:r>
    </w:p>
    <w:p w:rsidR="00A82437" w:rsidRPr="006C1D68" w:rsidRDefault="00A82437" w:rsidP="00A8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68">
        <w:rPr>
          <w:rFonts w:ascii="Times New Roman" w:hAnsi="Times New Roman" w:cs="Times New Roman"/>
          <w:sz w:val="24"/>
          <w:szCs w:val="24"/>
        </w:rPr>
        <w:t>Убежали шалунишки.</w:t>
      </w:r>
    </w:p>
    <w:p w:rsidR="00A82437" w:rsidRPr="006C1D68" w:rsidRDefault="00A82437" w:rsidP="00A8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68">
        <w:rPr>
          <w:rFonts w:ascii="Times New Roman" w:hAnsi="Times New Roman" w:cs="Times New Roman"/>
          <w:sz w:val="24"/>
          <w:szCs w:val="24"/>
        </w:rPr>
        <w:t>Кто играет</w:t>
      </w:r>
      <w:r w:rsidR="007016DF">
        <w:rPr>
          <w:rFonts w:ascii="Times New Roman" w:hAnsi="Times New Roman" w:cs="Times New Roman"/>
          <w:sz w:val="24"/>
          <w:szCs w:val="24"/>
        </w:rPr>
        <w:t xml:space="preserve"> </w:t>
      </w:r>
      <w:r w:rsidRPr="006C1D68">
        <w:rPr>
          <w:rFonts w:ascii="Times New Roman" w:hAnsi="Times New Roman" w:cs="Times New Roman"/>
          <w:sz w:val="24"/>
          <w:szCs w:val="24"/>
        </w:rPr>
        <w:t>- отгадайте,</w:t>
      </w:r>
    </w:p>
    <w:p w:rsidR="00A82437" w:rsidRPr="006C1D68" w:rsidRDefault="00A82437" w:rsidP="00A8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68">
        <w:rPr>
          <w:rFonts w:ascii="Times New Roman" w:hAnsi="Times New Roman" w:cs="Times New Roman"/>
          <w:sz w:val="24"/>
          <w:szCs w:val="24"/>
        </w:rPr>
        <w:t>Поскорее отвечайте.</w:t>
      </w:r>
    </w:p>
    <w:p w:rsidR="00A82437" w:rsidRPr="006C1D68" w:rsidRDefault="00A82437" w:rsidP="00A8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68">
        <w:rPr>
          <w:rFonts w:ascii="Times New Roman" w:hAnsi="Times New Roman" w:cs="Times New Roman"/>
          <w:sz w:val="24"/>
          <w:szCs w:val="24"/>
        </w:rPr>
        <w:t>Дети отгадывают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1D68">
        <w:rPr>
          <w:rFonts w:ascii="Times New Roman" w:hAnsi="Times New Roman" w:cs="Times New Roman"/>
          <w:sz w:val="24"/>
          <w:szCs w:val="24"/>
        </w:rPr>
        <w:t xml:space="preserve"> кто играет за ширмой.</w:t>
      </w:r>
    </w:p>
    <w:p w:rsidR="00A82437" w:rsidRPr="006C1D68" w:rsidRDefault="00A82437" w:rsidP="00A8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68">
        <w:rPr>
          <w:rFonts w:ascii="Times New Roman" w:hAnsi="Times New Roman" w:cs="Times New Roman"/>
          <w:sz w:val="24"/>
          <w:szCs w:val="24"/>
        </w:rPr>
        <w:t>В конце Мишка и Петрушка приглашают детей потанцевать. </w:t>
      </w:r>
    </w:p>
    <w:p w:rsidR="00A82437" w:rsidRPr="006C1D68" w:rsidRDefault="00A82437" w:rsidP="00A82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68">
        <w:rPr>
          <w:rFonts w:ascii="Times New Roman" w:hAnsi="Times New Roman" w:cs="Times New Roman"/>
          <w:sz w:val="24"/>
          <w:szCs w:val="24"/>
        </w:rPr>
        <w:t xml:space="preserve">Звучит </w:t>
      </w:r>
      <w:r>
        <w:rPr>
          <w:rFonts w:ascii="Times New Roman" w:hAnsi="Times New Roman" w:cs="Times New Roman"/>
          <w:sz w:val="24"/>
          <w:szCs w:val="24"/>
        </w:rPr>
        <w:t>плясовая музыка</w:t>
      </w:r>
      <w:r w:rsidRPr="006C1D68">
        <w:rPr>
          <w:rFonts w:ascii="Times New Roman" w:hAnsi="Times New Roman" w:cs="Times New Roman"/>
          <w:sz w:val="24"/>
          <w:szCs w:val="24"/>
        </w:rPr>
        <w:t>.</w:t>
      </w:r>
    </w:p>
    <w:p w:rsidR="00A82437" w:rsidRPr="009812C1" w:rsidRDefault="00A82437" w:rsidP="00A8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2C1" w:rsidRPr="009812C1" w:rsidRDefault="009812C1" w:rsidP="00A824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«Подумай и отгадай»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пройденного материала.</w:t>
      </w:r>
    </w:p>
    <w:p w:rsidR="009812C1" w:rsidRP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Игровой материал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A82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игрушечные</w:t>
      </w:r>
      <w:proofErr w:type="gramEnd"/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медведь, зайчик</w:t>
      </w:r>
      <w:r w:rsidR="00A824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птичка.</w:t>
      </w:r>
    </w:p>
    <w:p w:rsidR="009812C1" w:rsidRPr="009812C1" w:rsidRDefault="009812C1" w:rsidP="0098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игры:</w:t>
      </w:r>
    </w:p>
    <w:p w:rsidR="009812C1" w:rsidRDefault="009812C1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мелодия: «Зайчик» </w:t>
      </w:r>
      <w:proofErr w:type="spellStart"/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М.Старокадомского</w:t>
      </w:r>
      <w:proofErr w:type="spellEnd"/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«Медведь» </w:t>
      </w:r>
      <w:proofErr w:type="spellStart"/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В.Ребикова</w:t>
      </w:r>
      <w:proofErr w:type="spellEnd"/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«Воробушки» </w:t>
      </w:r>
      <w:proofErr w:type="spellStart"/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М.Красева</w:t>
      </w:r>
      <w:proofErr w:type="spellEnd"/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узнают мелодию и </w:t>
      </w:r>
      <w:r w:rsidR="00A82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 нужную игрушку</w:t>
      </w: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37" w:rsidRPr="009812C1" w:rsidRDefault="00A82437" w:rsidP="0098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2C1" w:rsidRPr="009812C1" w:rsidRDefault="009812C1" w:rsidP="009812C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Используемые источники:</w:t>
      </w:r>
    </w:p>
    <w:p w:rsidR="009812C1" w:rsidRPr="009812C1" w:rsidRDefault="009812C1" w:rsidP="009812C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Кононова Н. Г. «Музыкально-дидактические игры для дошкольников» Москва «Просвещение» - 1982.</w:t>
      </w:r>
    </w:p>
    <w:p w:rsidR="009812C1" w:rsidRPr="009812C1" w:rsidRDefault="009812C1" w:rsidP="009812C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Комиссарова Л. Н., Костина Э. П. «Наглядные средства в музыкальном воспитании дошкольников». Москва «Просвещение» - 1986.</w:t>
      </w:r>
    </w:p>
    <w:p w:rsidR="009812C1" w:rsidRPr="009812C1" w:rsidRDefault="009812C1" w:rsidP="009812C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Роот</w:t>
      </w:r>
      <w:proofErr w:type="spellEnd"/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Я. "Музыкально дидактические игры для детей дошкольного возраста" Айрис-пресс - 2005</w:t>
      </w:r>
    </w:p>
    <w:p w:rsidR="009812C1" w:rsidRPr="009812C1" w:rsidRDefault="009812C1" w:rsidP="009812C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Зимина А. Н. "Музыкально-дидактические игры и упражнения в </w:t>
      </w:r>
      <w:proofErr w:type="gramStart"/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малокомплектных</w:t>
      </w:r>
      <w:proofErr w:type="gramEnd"/>
      <w:r w:rsidRPr="0098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ДОУ" - 1999</w:t>
      </w:r>
    </w:p>
    <w:p w:rsidR="007016DF" w:rsidRDefault="007016DF">
      <w:pPr>
        <w:rPr>
          <w:rFonts w:ascii="Times New Roman" w:hAnsi="Times New Roman" w:cs="Times New Roman"/>
          <w:sz w:val="24"/>
          <w:szCs w:val="24"/>
        </w:rPr>
      </w:pPr>
    </w:p>
    <w:sectPr w:rsidR="007016DF" w:rsidSect="00BD5714">
      <w:footerReference w:type="default" r:id="rId8"/>
      <w:pgSz w:w="11906" w:h="16838"/>
      <w:pgMar w:top="567" w:right="851" w:bottom="567" w:left="85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FA1" w:rsidRDefault="00AC7FA1" w:rsidP="00BD5714">
      <w:pPr>
        <w:spacing w:after="0" w:line="240" w:lineRule="auto"/>
      </w:pPr>
      <w:r>
        <w:separator/>
      </w:r>
    </w:p>
  </w:endnote>
  <w:endnote w:type="continuationSeparator" w:id="0">
    <w:p w:rsidR="00AC7FA1" w:rsidRDefault="00AC7FA1" w:rsidP="00BD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811117"/>
      <w:docPartObj>
        <w:docPartGallery w:val="Page Numbers (Bottom of Page)"/>
        <w:docPartUnique/>
      </w:docPartObj>
    </w:sdtPr>
    <w:sdtContent>
      <w:p w:rsidR="00BD5714" w:rsidRDefault="00416499" w:rsidP="00BD5714">
        <w:pPr>
          <w:pStyle w:val="ab"/>
          <w:jc w:val="center"/>
        </w:pPr>
        <w:fldSimple w:instr=" PAGE   \* MERGEFORMAT ">
          <w:r w:rsidR="00267D8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FA1" w:rsidRDefault="00AC7FA1" w:rsidP="00BD5714">
      <w:pPr>
        <w:spacing w:after="0" w:line="240" w:lineRule="auto"/>
      </w:pPr>
      <w:r>
        <w:separator/>
      </w:r>
    </w:p>
  </w:footnote>
  <w:footnote w:type="continuationSeparator" w:id="0">
    <w:p w:rsidR="00AC7FA1" w:rsidRDefault="00AC7FA1" w:rsidP="00BD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7957"/>
    <w:multiLevelType w:val="multilevel"/>
    <w:tmpl w:val="C010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15785"/>
    <w:multiLevelType w:val="multilevel"/>
    <w:tmpl w:val="898A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62A19"/>
    <w:multiLevelType w:val="multilevel"/>
    <w:tmpl w:val="52086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D6B00"/>
    <w:multiLevelType w:val="multilevel"/>
    <w:tmpl w:val="3F90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30C23"/>
    <w:multiLevelType w:val="multilevel"/>
    <w:tmpl w:val="744A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B1514"/>
    <w:multiLevelType w:val="multilevel"/>
    <w:tmpl w:val="AE0E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00A35"/>
    <w:multiLevelType w:val="multilevel"/>
    <w:tmpl w:val="A2F2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B685B"/>
    <w:multiLevelType w:val="multilevel"/>
    <w:tmpl w:val="51AA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A57C36"/>
    <w:multiLevelType w:val="multilevel"/>
    <w:tmpl w:val="FB4C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B037C6"/>
    <w:multiLevelType w:val="multilevel"/>
    <w:tmpl w:val="C62E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2C1"/>
    <w:rsid w:val="00026612"/>
    <w:rsid w:val="00195F62"/>
    <w:rsid w:val="00267D8E"/>
    <w:rsid w:val="003169A5"/>
    <w:rsid w:val="00416499"/>
    <w:rsid w:val="00480061"/>
    <w:rsid w:val="004D26E5"/>
    <w:rsid w:val="005608B3"/>
    <w:rsid w:val="00586459"/>
    <w:rsid w:val="005B2BA0"/>
    <w:rsid w:val="006C1D68"/>
    <w:rsid w:val="007016DF"/>
    <w:rsid w:val="00712609"/>
    <w:rsid w:val="007D1525"/>
    <w:rsid w:val="008E2B37"/>
    <w:rsid w:val="009812C1"/>
    <w:rsid w:val="00A332BE"/>
    <w:rsid w:val="00A82437"/>
    <w:rsid w:val="00AA3D6E"/>
    <w:rsid w:val="00AC7FA1"/>
    <w:rsid w:val="00B563A7"/>
    <w:rsid w:val="00BD5714"/>
    <w:rsid w:val="00D4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A0"/>
  </w:style>
  <w:style w:type="paragraph" w:styleId="1">
    <w:name w:val="heading 1"/>
    <w:basedOn w:val="a"/>
    <w:link w:val="10"/>
    <w:uiPriority w:val="9"/>
    <w:qFormat/>
    <w:rsid w:val="00981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1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1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12C1"/>
    <w:rPr>
      <w:i/>
      <w:iCs/>
    </w:rPr>
  </w:style>
  <w:style w:type="character" w:styleId="a5">
    <w:name w:val="Strong"/>
    <w:basedOn w:val="a0"/>
    <w:uiPriority w:val="22"/>
    <w:qFormat/>
    <w:rsid w:val="009812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2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1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1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812C1"/>
  </w:style>
  <w:style w:type="paragraph" w:styleId="a8">
    <w:name w:val="List Paragraph"/>
    <w:basedOn w:val="a"/>
    <w:uiPriority w:val="34"/>
    <w:qFormat/>
    <w:rsid w:val="00B563A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D5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5714"/>
  </w:style>
  <w:style w:type="paragraph" w:styleId="ab">
    <w:name w:val="footer"/>
    <w:basedOn w:val="a"/>
    <w:link w:val="ac"/>
    <w:uiPriority w:val="99"/>
    <w:unhideWhenUsed/>
    <w:rsid w:val="00BD5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5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бравый 2</dc:creator>
  <cp:lastModifiedBy>Пользователь</cp:lastModifiedBy>
  <cp:revision>9</cp:revision>
  <cp:lastPrinted>2015-11-15T18:30:00Z</cp:lastPrinted>
  <dcterms:created xsi:type="dcterms:W3CDTF">2015-11-15T17:55:00Z</dcterms:created>
  <dcterms:modified xsi:type="dcterms:W3CDTF">2020-03-22T11:19:00Z</dcterms:modified>
</cp:coreProperties>
</file>