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31" w:rsidRDefault="00AC3431" w:rsidP="00341E1F">
      <w:pPr>
        <w:rPr>
          <w:rFonts w:ascii="Times New Roman" w:hAnsi="Times New Roman" w:cs="Times New Roman"/>
          <w:b/>
          <w:sz w:val="36"/>
          <w:szCs w:val="28"/>
        </w:rPr>
      </w:pPr>
    </w:p>
    <w:p w:rsidR="00341E1F" w:rsidRDefault="00341E1F" w:rsidP="00341E1F">
      <w:pPr>
        <w:rPr>
          <w:rFonts w:ascii="Times New Roman" w:hAnsi="Times New Roman" w:cs="Times New Roman"/>
          <w:b/>
          <w:sz w:val="36"/>
          <w:szCs w:val="28"/>
        </w:rPr>
      </w:pPr>
    </w:p>
    <w:p w:rsidR="00AC3431" w:rsidRPr="00341E1F" w:rsidRDefault="00AC3431" w:rsidP="00341E1F">
      <w:pPr>
        <w:rPr>
          <w:rFonts w:ascii="Times New Roman" w:hAnsi="Times New Roman" w:cs="Times New Roman"/>
          <w:b/>
          <w:sz w:val="40"/>
          <w:szCs w:val="28"/>
        </w:rPr>
      </w:pPr>
    </w:p>
    <w:p w:rsidR="00341E1F" w:rsidRDefault="00AC3431" w:rsidP="00AC3431">
      <w:pPr>
        <w:ind w:left="-142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41E1F">
        <w:rPr>
          <w:rFonts w:ascii="Times New Roman" w:hAnsi="Times New Roman" w:cs="Times New Roman"/>
          <w:b/>
          <w:sz w:val="40"/>
          <w:szCs w:val="28"/>
        </w:rPr>
        <w:t xml:space="preserve">Картотека музыкальных произведений </w:t>
      </w:r>
    </w:p>
    <w:p w:rsidR="00802461" w:rsidRPr="00341E1F" w:rsidRDefault="00AC3431" w:rsidP="00AC3431">
      <w:pPr>
        <w:ind w:left="-142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41E1F">
        <w:rPr>
          <w:rFonts w:ascii="Times New Roman" w:hAnsi="Times New Roman" w:cs="Times New Roman"/>
          <w:b/>
          <w:sz w:val="40"/>
          <w:szCs w:val="28"/>
        </w:rPr>
        <w:t>для проведения музыкотерапии</w:t>
      </w:r>
    </w:p>
    <w:p w:rsidR="00AC3431" w:rsidRDefault="00AC3431" w:rsidP="00802461">
      <w:pPr>
        <w:ind w:left="-142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C3431" w:rsidRDefault="00341E1F" w:rsidP="00341E1F">
      <w:pPr>
        <w:ind w:left="-142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inline distT="0" distB="0" distL="0" distR="0">
            <wp:extent cx="6660515" cy="3942715"/>
            <wp:effectExtent l="19050" t="0" r="6985" b="0"/>
            <wp:docPr id="5" name="Рисунок 3" descr="we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w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94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431" w:rsidRDefault="00AC3431" w:rsidP="00802461">
      <w:pPr>
        <w:ind w:left="-142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C3431" w:rsidRDefault="00AC3431" w:rsidP="00802461">
      <w:pPr>
        <w:ind w:left="-142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C3431" w:rsidRDefault="00AC3431" w:rsidP="00802461">
      <w:pPr>
        <w:ind w:left="-142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C3431" w:rsidRDefault="00AC3431" w:rsidP="00AC3431">
      <w:pPr>
        <w:ind w:left="-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3431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AC3431" w:rsidRPr="00AC3431" w:rsidRDefault="00AC3431" w:rsidP="00AC3431">
      <w:pPr>
        <w:ind w:left="-14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AC3431" w:rsidRDefault="00AC3431" w:rsidP="00AC3431">
      <w:pPr>
        <w:ind w:left="-142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Перевезенцева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И.Д</w:t>
      </w:r>
    </w:p>
    <w:p w:rsidR="00341E1F" w:rsidRPr="00AC3431" w:rsidRDefault="00341E1F" w:rsidP="00AC3431">
      <w:pPr>
        <w:ind w:left="-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2461" w:rsidRPr="00802461" w:rsidRDefault="00802461" w:rsidP="00AC3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461">
        <w:rPr>
          <w:rFonts w:ascii="Times New Roman" w:hAnsi="Times New Roman" w:cs="Times New Roman"/>
          <w:b/>
          <w:sz w:val="28"/>
          <w:szCs w:val="28"/>
        </w:rPr>
        <w:lastRenderedPageBreak/>
        <w:t>Музыка для встречи детей и их свободной деятельности Классические произведения: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1. Бах И. «Прелюдия </w:t>
      </w:r>
      <w:proofErr w:type="gramStart"/>
      <w:r w:rsidRPr="0080246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02461">
        <w:rPr>
          <w:rFonts w:ascii="Times New Roman" w:hAnsi="Times New Roman" w:cs="Times New Roman"/>
          <w:sz w:val="28"/>
          <w:szCs w:val="28"/>
        </w:rPr>
        <w:t xml:space="preserve"> мажор». 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>2. Бах И. «Шутка».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 3. Брамс И. «Вальс».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802461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802461">
        <w:rPr>
          <w:rFonts w:ascii="Times New Roman" w:hAnsi="Times New Roman" w:cs="Times New Roman"/>
          <w:sz w:val="28"/>
          <w:szCs w:val="28"/>
        </w:rPr>
        <w:t xml:space="preserve"> А. «Времена года». 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5. Гайдн И. «Серенада». 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02461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802461">
        <w:rPr>
          <w:rFonts w:ascii="Times New Roman" w:hAnsi="Times New Roman" w:cs="Times New Roman"/>
          <w:sz w:val="28"/>
          <w:szCs w:val="28"/>
        </w:rPr>
        <w:t xml:space="preserve"> Д. «Клоуны». 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02461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802461">
        <w:rPr>
          <w:rFonts w:ascii="Times New Roman" w:hAnsi="Times New Roman" w:cs="Times New Roman"/>
          <w:sz w:val="28"/>
          <w:szCs w:val="28"/>
        </w:rPr>
        <w:t xml:space="preserve"> Д. «Петя и волк». 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802461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802461">
        <w:rPr>
          <w:rFonts w:ascii="Times New Roman" w:hAnsi="Times New Roman" w:cs="Times New Roman"/>
          <w:sz w:val="28"/>
          <w:szCs w:val="28"/>
        </w:rPr>
        <w:t xml:space="preserve"> А. «Музыкальная табакерка». 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9. Моцарт В. «Маленькая ночная серенада». 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10. Моцарт В. «Турецкое рондо». 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11. Мусоргский М. «Картинки с выставки». 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12. Рубинштейн А. «Мелодия». 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13. Свиридов Г. «Военный марш». 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14. Чайковский П. «Детский альбом». 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15. Чайковский П. «Времена года». 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16. Чайковский П. «Щелкунчик» (отрывки из балета). 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17. Шопен Ф. «Вальсы». 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18. Штраус И. «Вальсы». 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>19. Штраус И. «Полька "</w:t>
      </w:r>
      <w:proofErr w:type="spellStart"/>
      <w:proofErr w:type="gramStart"/>
      <w:r w:rsidRPr="00802461">
        <w:rPr>
          <w:rFonts w:ascii="Times New Roman" w:hAnsi="Times New Roman" w:cs="Times New Roman"/>
          <w:sz w:val="28"/>
          <w:szCs w:val="28"/>
        </w:rPr>
        <w:t>Трик-трак</w:t>
      </w:r>
      <w:proofErr w:type="spellEnd"/>
      <w:proofErr w:type="gramEnd"/>
      <w:r w:rsidRPr="00802461">
        <w:rPr>
          <w:rFonts w:ascii="Times New Roman" w:hAnsi="Times New Roman" w:cs="Times New Roman"/>
          <w:sz w:val="28"/>
          <w:szCs w:val="28"/>
        </w:rPr>
        <w:t xml:space="preserve">"». </w:t>
      </w:r>
    </w:p>
    <w:p w:rsidR="00802461" w:rsidRPr="00802461" w:rsidRDefault="00802461" w:rsidP="00802461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461">
        <w:rPr>
          <w:rFonts w:ascii="Times New Roman" w:hAnsi="Times New Roman" w:cs="Times New Roman"/>
          <w:b/>
          <w:sz w:val="28"/>
          <w:szCs w:val="28"/>
        </w:rPr>
        <w:t>Детские песни: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• 1. «Антошка» (Ю. </w:t>
      </w:r>
      <w:proofErr w:type="spellStart"/>
      <w:r w:rsidRPr="00802461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Pr="00802461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802461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80246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 w:rsidRPr="00802461">
        <w:rPr>
          <w:rFonts w:ascii="Times New Roman" w:hAnsi="Times New Roman" w:cs="Times New Roman"/>
          <w:sz w:val="28"/>
          <w:szCs w:val="28"/>
        </w:rPr>
        <w:t>Бу-ра-ти-но</w:t>
      </w:r>
      <w:proofErr w:type="spellEnd"/>
      <w:r w:rsidRPr="00802461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80246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024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24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0246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0246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02461">
        <w:rPr>
          <w:rFonts w:ascii="Times New Roman" w:hAnsi="Times New Roman" w:cs="Times New Roman"/>
          <w:sz w:val="28"/>
          <w:szCs w:val="28"/>
        </w:rPr>
        <w:t xml:space="preserve"> «Буратино», Ю. </w:t>
      </w:r>
      <w:proofErr w:type="spellStart"/>
      <w:r w:rsidRPr="00802461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Pr="00802461">
        <w:rPr>
          <w:rFonts w:ascii="Times New Roman" w:hAnsi="Times New Roman" w:cs="Times New Roman"/>
          <w:sz w:val="28"/>
          <w:szCs w:val="28"/>
        </w:rPr>
        <w:t>, А. Рыбников).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 3. «Будьте добры» (А. </w:t>
      </w:r>
      <w:proofErr w:type="gramStart"/>
      <w:r w:rsidRPr="00802461">
        <w:rPr>
          <w:rFonts w:ascii="Times New Roman" w:hAnsi="Times New Roman" w:cs="Times New Roman"/>
          <w:sz w:val="28"/>
          <w:szCs w:val="28"/>
        </w:rPr>
        <w:t>Санин</w:t>
      </w:r>
      <w:proofErr w:type="gramEnd"/>
      <w:r w:rsidRPr="00802461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802461">
        <w:rPr>
          <w:rFonts w:ascii="Times New Roman" w:hAnsi="Times New Roman" w:cs="Times New Roman"/>
          <w:sz w:val="28"/>
          <w:szCs w:val="28"/>
        </w:rPr>
        <w:t>Флярковский</w:t>
      </w:r>
      <w:proofErr w:type="spellEnd"/>
      <w:r w:rsidRPr="00802461">
        <w:rPr>
          <w:rFonts w:ascii="Times New Roman" w:hAnsi="Times New Roman" w:cs="Times New Roman"/>
          <w:sz w:val="28"/>
          <w:szCs w:val="28"/>
        </w:rPr>
        <w:t>).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 4. «Веселые путешественники» (С. Михалков, М. </w:t>
      </w:r>
      <w:proofErr w:type="spellStart"/>
      <w:r w:rsidRPr="00802461">
        <w:rPr>
          <w:rFonts w:ascii="Times New Roman" w:hAnsi="Times New Roman" w:cs="Times New Roman"/>
          <w:sz w:val="28"/>
          <w:szCs w:val="28"/>
        </w:rPr>
        <w:t>Старокадомский</w:t>
      </w:r>
      <w:proofErr w:type="spellEnd"/>
      <w:r w:rsidRPr="00802461">
        <w:rPr>
          <w:rFonts w:ascii="Times New Roman" w:hAnsi="Times New Roman" w:cs="Times New Roman"/>
          <w:sz w:val="28"/>
          <w:szCs w:val="28"/>
        </w:rPr>
        <w:t>).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 5. «Все мы делим пополам» (М. </w:t>
      </w:r>
      <w:proofErr w:type="spellStart"/>
      <w:r w:rsidRPr="00802461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802461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802461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80246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lastRenderedPageBreak/>
        <w:t>6. «Где водятся волшебники» (</w:t>
      </w:r>
      <w:proofErr w:type="gramStart"/>
      <w:r w:rsidRPr="0080246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02461">
        <w:rPr>
          <w:rFonts w:ascii="Times New Roman" w:hAnsi="Times New Roman" w:cs="Times New Roman"/>
          <w:sz w:val="28"/>
          <w:szCs w:val="28"/>
        </w:rPr>
        <w:t xml:space="preserve"> к/</w:t>
      </w:r>
      <w:proofErr w:type="spellStart"/>
      <w:r w:rsidRPr="0080246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02461">
        <w:rPr>
          <w:rFonts w:ascii="Times New Roman" w:hAnsi="Times New Roman" w:cs="Times New Roman"/>
          <w:sz w:val="28"/>
          <w:szCs w:val="28"/>
        </w:rPr>
        <w:t xml:space="preserve"> «Незнайка с нашего двора», Ю. </w:t>
      </w:r>
      <w:proofErr w:type="spellStart"/>
      <w:r w:rsidRPr="00802461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Pr="00802461">
        <w:rPr>
          <w:rFonts w:ascii="Times New Roman" w:hAnsi="Times New Roman" w:cs="Times New Roman"/>
          <w:sz w:val="28"/>
          <w:szCs w:val="28"/>
        </w:rPr>
        <w:t xml:space="preserve">, М. Минков). 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>7. «Да здравствует сюрприз» (</w:t>
      </w:r>
      <w:proofErr w:type="gramStart"/>
      <w:r w:rsidRPr="0080246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02461">
        <w:rPr>
          <w:rFonts w:ascii="Times New Roman" w:hAnsi="Times New Roman" w:cs="Times New Roman"/>
          <w:sz w:val="28"/>
          <w:szCs w:val="28"/>
        </w:rPr>
        <w:t xml:space="preserve"> к/</w:t>
      </w:r>
      <w:proofErr w:type="spellStart"/>
      <w:r w:rsidRPr="0080246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02461">
        <w:rPr>
          <w:rFonts w:ascii="Times New Roman" w:hAnsi="Times New Roman" w:cs="Times New Roman"/>
          <w:sz w:val="28"/>
          <w:szCs w:val="28"/>
        </w:rPr>
        <w:t xml:space="preserve"> «Незнайка с нашего двора», Ю. </w:t>
      </w:r>
      <w:proofErr w:type="spellStart"/>
      <w:r w:rsidRPr="00802461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Pr="00802461">
        <w:rPr>
          <w:rFonts w:ascii="Times New Roman" w:hAnsi="Times New Roman" w:cs="Times New Roman"/>
          <w:sz w:val="28"/>
          <w:szCs w:val="28"/>
        </w:rPr>
        <w:t>, М. Минков).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 8. «Если добрый ты» (из </w:t>
      </w:r>
      <w:proofErr w:type="gramStart"/>
      <w:r w:rsidRPr="0080246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0246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0246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02461">
        <w:rPr>
          <w:rFonts w:ascii="Times New Roman" w:hAnsi="Times New Roman" w:cs="Times New Roman"/>
          <w:sz w:val="28"/>
          <w:szCs w:val="28"/>
        </w:rPr>
        <w:t xml:space="preserve"> «Приключения кота Леопольда», М. </w:t>
      </w:r>
      <w:proofErr w:type="spellStart"/>
      <w:r w:rsidRPr="00802461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802461">
        <w:rPr>
          <w:rFonts w:ascii="Times New Roman" w:hAnsi="Times New Roman" w:cs="Times New Roman"/>
          <w:sz w:val="28"/>
          <w:szCs w:val="28"/>
        </w:rPr>
        <w:t>, Б. Савельев).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 9. «Колокола» (из </w:t>
      </w:r>
      <w:proofErr w:type="gramStart"/>
      <w:r w:rsidRPr="008024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0246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0246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02461">
        <w:rPr>
          <w:rFonts w:ascii="Times New Roman" w:hAnsi="Times New Roman" w:cs="Times New Roman"/>
          <w:sz w:val="28"/>
          <w:szCs w:val="28"/>
        </w:rPr>
        <w:t xml:space="preserve"> «Приключения Электроника», Ю. </w:t>
      </w:r>
      <w:proofErr w:type="spellStart"/>
      <w:r w:rsidRPr="00802461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Pr="00802461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802461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Pr="0080246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>10. «Крылатые качели» (из к/</w:t>
      </w:r>
      <w:proofErr w:type="spellStart"/>
      <w:r w:rsidRPr="0080246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02461">
        <w:rPr>
          <w:rFonts w:ascii="Times New Roman" w:hAnsi="Times New Roman" w:cs="Times New Roman"/>
          <w:sz w:val="28"/>
          <w:szCs w:val="28"/>
        </w:rPr>
        <w:t xml:space="preserve"> «Приключения Электроника»</w:t>
      </w:r>
      <w:proofErr w:type="gramStart"/>
      <w:r w:rsidRPr="00802461">
        <w:rPr>
          <w:rFonts w:ascii="Times New Roman" w:hAnsi="Times New Roman" w:cs="Times New Roman"/>
          <w:sz w:val="28"/>
          <w:szCs w:val="28"/>
        </w:rPr>
        <w:t>,Ю</w:t>
      </w:r>
      <w:proofErr w:type="gramEnd"/>
      <w:r w:rsidRPr="00802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2461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Pr="00802461">
        <w:rPr>
          <w:rFonts w:ascii="Times New Roman" w:hAnsi="Times New Roman" w:cs="Times New Roman"/>
          <w:sz w:val="28"/>
          <w:szCs w:val="28"/>
        </w:rPr>
        <w:t>, Г. Гладков).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 11. «Лучики надежды и добра» (ел</w:t>
      </w:r>
      <w:proofErr w:type="gramStart"/>
      <w:r w:rsidRPr="008024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24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246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02461"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gramStart"/>
      <w:r w:rsidRPr="00802461">
        <w:rPr>
          <w:rFonts w:ascii="Times New Roman" w:hAnsi="Times New Roman" w:cs="Times New Roman"/>
          <w:sz w:val="28"/>
          <w:szCs w:val="28"/>
        </w:rPr>
        <w:t>Е. Войтенко).</w:t>
      </w:r>
      <w:proofErr w:type="gramEnd"/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 12. «Настоящий друг» (из </w:t>
      </w:r>
      <w:proofErr w:type="gramStart"/>
      <w:r w:rsidRPr="0080246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0246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0246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02461">
        <w:rPr>
          <w:rFonts w:ascii="Times New Roman" w:hAnsi="Times New Roman" w:cs="Times New Roman"/>
          <w:sz w:val="28"/>
          <w:szCs w:val="28"/>
        </w:rPr>
        <w:t xml:space="preserve"> «Тимка и Димка», М. </w:t>
      </w:r>
      <w:proofErr w:type="spellStart"/>
      <w:r w:rsidRPr="00802461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802461">
        <w:rPr>
          <w:rFonts w:ascii="Times New Roman" w:hAnsi="Times New Roman" w:cs="Times New Roman"/>
          <w:sz w:val="28"/>
          <w:szCs w:val="28"/>
        </w:rPr>
        <w:t>, Б. Савельев).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 13. «Песенка </w:t>
      </w:r>
      <w:proofErr w:type="spellStart"/>
      <w:r w:rsidRPr="00802461">
        <w:rPr>
          <w:rFonts w:ascii="Times New Roman" w:hAnsi="Times New Roman" w:cs="Times New Roman"/>
          <w:sz w:val="28"/>
          <w:szCs w:val="28"/>
        </w:rPr>
        <w:t>Бременских</w:t>
      </w:r>
      <w:proofErr w:type="spellEnd"/>
      <w:r w:rsidRPr="00802461">
        <w:rPr>
          <w:rFonts w:ascii="Times New Roman" w:hAnsi="Times New Roman" w:cs="Times New Roman"/>
          <w:sz w:val="28"/>
          <w:szCs w:val="28"/>
        </w:rPr>
        <w:t xml:space="preserve"> музыкантов» (Ю. </w:t>
      </w:r>
      <w:proofErr w:type="spellStart"/>
      <w:r w:rsidRPr="00802461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Pr="00802461">
        <w:rPr>
          <w:rFonts w:ascii="Times New Roman" w:hAnsi="Times New Roman" w:cs="Times New Roman"/>
          <w:sz w:val="28"/>
          <w:szCs w:val="28"/>
        </w:rPr>
        <w:t>, Г. Гладков).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 14. «Песенка о волшебниках» (В. Луговой, Г. Гладков). 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15. «Песня смелого моряка» (из </w:t>
      </w:r>
      <w:proofErr w:type="gramStart"/>
      <w:r w:rsidRPr="0080246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0246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0246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02461">
        <w:rPr>
          <w:rFonts w:ascii="Times New Roman" w:hAnsi="Times New Roman" w:cs="Times New Roman"/>
          <w:sz w:val="28"/>
          <w:szCs w:val="28"/>
        </w:rPr>
        <w:t xml:space="preserve"> «Голубой щенок», Ю. </w:t>
      </w:r>
      <w:proofErr w:type="spellStart"/>
      <w:r w:rsidRPr="00802461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Pr="00802461">
        <w:rPr>
          <w:rFonts w:ascii="Times New Roman" w:hAnsi="Times New Roman" w:cs="Times New Roman"/>
          <w:sz w:val="28"/>
          <w:szCs w:val="28"/>
        </w:rPr>
        <w:t>, Г. Гладков).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 16. «</w:t>
      </w:r>
      <w:proofErr w:type="gramStart"/>
      <w:r w:rsidRPr="00802461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802461">
        <w:rPr>
          <w:rFonts w:ascii="Times New Roman" w:hAnsi="Times New Roman" w:cs="Times New Roman"/>
          <w:sz w:val="28"/>
          <w:szCs w:val="28"/>
        </w:rPr>
        <w:t xml:space="preserve"> далеко» (из к/</w:t>
      </w:r>
      <w:proofErr w:type="spellStart"/>
      <w:r w:rsidRPr="0080246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02461">
        <w:rPr>
          <w:rFonts w:ascii="Times New Roman" w:hAnsi="Times New Roman" w:cs="Times New Roman"/>
          <w:sz w:val="28"/>
          <w:szCs w:val="28"/>
        </w:rPr>
        <w:t xml:space="preserve"> «Гостья из будущего», Ю. </w:t>
      </w:r>
      <w:proofErr w:type="spellStart"/>
      <w:r w:rsidRPr="00802461">
        <w:rPr>
          <w:rFonts w:ascii="Times New Roman" w:hAnsi="Times New Roman" w:cs="Times New Roman"/>
          <w:sz w:val="28"/>
          <w:szCs w:val="28"/>
        </w:rPr>
        <w:t>Эн-тин</w:t>
      </w:r>
      <w:proofErr w:type="spellEnd"/>
      <w:r w:rsidRPr="00802461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802461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Pr="00802461">
        <w:rPr>
          <w:rFonts w:ascii="Times New Roman" w:hAnsi="Times New Roman" w:cs="Times New Roman"/>
          <w:sz w:val="28"/>
          <w:szCs w:val="28"/>
        </w:rPr>
        <w:t>).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 17. «Танец утят» (французская народная песня). </w:t>
      </w:r>
    </w:p>
    <w:p w:rsidR="00802461" w:rsidRPr="00802461" w:rsidRDefault="00802461" w:rsidP="00802461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461">
        <w:rPr>
          <w:rFonts w:ascii="Times New Roman" w:hAnsi="Times New Roman" w:cs="Times New Roman"/>
          <w:b/>
          <w:sz w:val="28"/>
          <w:szCs w:val="28"/>
        </w:rPr>
        <w:t>Музыка для пробуждения после дневного сна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Классические произведения: 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02461">
        <w:rPr>
          <w:rFonts w:ascii="Times New Roman" w:hAnsi="Times New Roman" w:cs="Times New Roman"/>
          <w:sz w:val="28"/>
          <w:szCs w:val="28"/>
        </w:rPr>
        <w:t>Боккерини</w:t>
      </w:r>
      <w:proofErr w:type="spellEnd"/>
      <w:r w:rsidRPr="00802461">
        <w:rPr>
          <w:rFonts w:ascii="Times New Roman" w:hAnsi="Times New Roman" w:cs="Times New Roman"/>
          <w:sz w:val="28"/>
          <w:szCs w:val="28"/>
        </w:rPr>
        <w:t xml:space="preserve"> Л. «Менуэт». 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2. Григ Э. «Утро». 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>3. Дворжак А. «Славянский танец».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 4. Лютневая музыка XVII века. 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5. Лист Ф. «Утешения». 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6. Мендельсон Ф. «Песня без слов». 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7. Моцарт В. «Сонаты». 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8. Мусоргский М. «Балет невылупившихся птенцов». 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9. Мусоргский М. «Рассвет на </w:t>
      </w:r>
      <w:proofErr w:type="spellStart"/>
      <w:proofErr w:type="gramStart"/>
      <w:r w:rsidRPr="00802461">
        <w:rPr>
          <w:rFonts w:ascii="Times New Roman" w:hAnsi="Times New Roman" w:cs="Times New Roman"/>
          <w:sz w:val="28"/>
          <w:szCs w:val="28"/>
        </w:rPr>
        <w:t>Москва-реке</w:t>
      </w:r>
      <w:proofErr w:type="spellEnd"/>
      <w:proofErr w:type="gramEnd"/>
      <w:r w:rsidRPr="0080246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proofErr w:type="gramStart"/>
      <w:r w:rsidRPr="00802461">
        <w:rPr>
          <w:rFonts w:ascii="Times New Roman" w:hAnsi="Times New Roman" w:cs="Times New Roman"/>
          <w:sz w:val="28"/>
          <w:szCs w:val="28"/>
        </w:rPr>
        <w:t>Сен-Сане</w:t>
      </w:r>
      <w:proofErr w:type="spellEnd"/>
      <w:proofErr w:type="gramEnd"/>
      <w:r w:rsidRPr="00802461">
        <w:rPr>
          <w:rFonts w:ascii="Times New Roman" w:hAnsi="Times New Roman" w:cs="Times New Roman"/>
          <w:sz w:val="28"/>
          <w:szCs w:val="28"/>
        </w:rPr>
        <w:t xml:space="preserve"> К. «Аквариум». 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11. Чайковский П. «Вальс цветов». 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lastRenderedPageBreak/>
        <w:t xml:space="preserve">12. Чайковский П. «Зимнее утро». 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13. Чайковский П. «Песня жаворонка». 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14. Шостакович Д. «Романс». 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>15. Шуман Р. «Май, милый май!».</w:t>
      </w:r>
    </w:p>
    <w:p w:rsidR="00802461" w:rsidRPr="00802461" w:rsidRDefault="00802461" w:rsidP="00802461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461">
        <w:rPr>
          <w:rFonts w:ascii="Times New Roman" w:hAnsi="Times New Roman" w:cs="Times New Roman"/>
          <w:b/>
          <w:sz w:val="28"/>
          <w:szCs w:val="28"/>
        </w:rPr>
        <w:t>Музыка для релаксации Классические произведения: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802461">
        <w:rPr>
          <w:rFonts w:ascii="Times New Roman" w:hAnsi="Times New Roman" w:cs="Times New Roman"/>
          <w:sz w:val="28"/>
          <w:szCs w:val="28"/>
        </w:rPr>
        <w:t>Альбинони</w:t>
      </w:r>
      <w:proofErr w:type="spellEnd"/>
      <w:r w:rsidRPr="00802461">
        <w:rPr>
          <w:rFonts w:ascii="Times New Roman" w:hAnsi="Times New Roman" w:cs="Times New Roman"/>
          <w:sz w:val="28"/>
          <w:szCs w:val="28"/>
        </w:rPr>
        <w:t xml:space="preserve"> Т. «Адажио».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 2. Бах И. «Ария из сюиты № 3».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 3. Бетховен Л. «Лунная соната». 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802461">
        <w:rPr>
          <w:rFonts w:ascii="Times New Roman" w:hAnsi="Times New Roman" w:cs="Times New Roman"/>
          <w:sz w:val="28"/>
          <w:szCs w:val="28"/>
        </w:rPr>
        <w:t>Глюк</w:t>
      </w:r>
      <w:proofErr w:type="spellEnd"/>
      <w:proofErr w:type="gramEnd"/>
      <w:r w:rsidRPr="00802461">
        <w:rPr>
          <w:rFonts w:ascii="Times New Roman" w:hAnsi="Times New Roman" w:cs="Times New Roman"/>
          <w:sz w:val="28"/>
          <w:szCs w:val="28"/>
        </w:rPr>
        <w:t xml:space="preserve"> К. «Мелодия». 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02461">
        <w:rPr>
          <w:rFonts w:ascii="Times New Roman" w:hAnsi="Times New Roman" w:cs="Times New Roman"/>
          <w:sz w:val="28"/>
          <w:szCs w:val="28"/>
        </w:rPr>
        <w:t xml:space="preserve">. Григ Э. «Песня </w:t>
      </w:r>
      <w:proofErr w:type="spellStart"/>
      <w:r w:rsidRPr="00802461"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 w:rsidRPr="0080246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6. Дебюсси К. «Лунный свет». 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7. Колыбельные. 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>8. Римский-Корсаков Н. «Море».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 9. Свиридов Г. «Романс». 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proofErr w:type="gramStart"/>
      <w:r w:rsidRPr="00802461">
        <w:rPr>
          <w:rFonts w:ascii="Times New Roman" w:hAnsi="Times New Roman" w:cs="Times New Roman"/>
          <w:sz w:val="28"/>
          <w:szCs w:val="28"/>
        </w:rPr>
        <w:t>Сен-Сане</w:t>
      </w:r>
      <w:proofErr w:type="spellEnd"/>
      <w:proofErr w:type="gramEnd"/>
      <w:r w:rsidRPr="00802461">
        <w:rPr>
          <w:rFonts w:ascii="Times New Roman" w:hAnsi="Times New Roman" w:cs="Times New Roman"/>
          <w:sz w:val="28"/>
          <w:szCs w:val="28"/>
        </w:rPr>
        <w:t xml:space="preserve"> К. «Лебедь». 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11. Чайковский П. «Осенняя песнь». </w:t>
      </w:r>
    </w:p>
    <w:p w:rsid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>12. Чайковский П. «Сентиментальный вальс».</w:t>
      </w:r>
    </w:p>
    <w:p w:rsidR="009101BC" w:rsidRP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  <w:r w:rsidRPr="00802461">
        <w:rPr>
          <w:rFonts w:ascii="Times New Roman" w:hAnsi="Times New Roman" w:cs="Times New Roman"/>
          <w:sz w:val="28"/>
          <w:szCs w:val="28"/>
        </w:rPr>
        <w:t xml:space="preserve"> 13. Шопен Ф. «Ноктюрн соль минор».</w:t>
      </w:r>
    </w:p>
    <w:p w:rsidR="00802461" w:rsidRPr="00802461" w:rsidRDefault="00802461" w:rsidP="00802461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802461" w:rsidRDefault="00802461" w:rsidP="00802461">
      <w:pPr>
        <w:rPr>
          <w:rFonts w:ascii="Times New Roman" w:hAnsi="Times New Roman" w:cs="Times New Roman"/>
          <w:sz w:val="28"/>
          <w:szCs w:val="28"/>
        </w:rPr>
      </w:pPr>
    </w:p>
    <w:p w:rsidR="00802461" w:rsidRDefault="00802461" w:rsidP="00802461">
      <w:pPr>
        <w:rPr>
          <w:rFonts w:ascii="Times New Roman" w:hAnsi="Times New Roman" w:cs="Times New Roman"/>
          <w:sz w:val="28"/>
          <w:szCs w:val="28"/>
        </w:rPr>
      </w:pPr>
    </w:p>
    <w:p w:rsidR="00802461" w:rsidRDefault="00802461" w:rsidP="00802461">
      <w:pPr>
        <w:rPr>
          <w:rFonts w:ascii="Times New Roman" w:hAnsi="Times New Roman" w:cs="Times New Roman"/>
          <w:sz w:val="28"/>
          <w:szCs w:val="28"/>
        </w:rPr>
      </w:pPr>
    </w:p>
    <w:p w:rsidR="00802461" w:rsidRDefault="00802461" w:rsidP="00802461">
      <w:pPr>
        <w:rPr>
          <w:rFonts w:ascii="Times New Roman" w:hAnsi="Times New Roman" w:cs="Times New Roman"/>
          <w:sz w:val="28"/>
          <w:szCs w:val="28"/>
        </w:rPr>
      </w:pPr>
    </w:p>
    <w:p w:rsidR="00802461" w:rsidRDefault="00802461" w:rsidP="00802461">
      <w:pPr>
        <w:rPr>
          <w:rFonts w:ascii="Times New Roman" w:hAnsi="Times New Roman" w:cs="Times New Roman"/>
          <w:sz w:val="28"/>
          <w:szCs w:val="28"/>
        </w:rPr>
      </w:pPr>
    </w:p>
    <w:p w:rsidR="00341E1F" w:rsidRDefault="00341E1F" w:rsidP="00802461">
      <w:pPr>
        <w:rPr>
          <w:rFonts w:ascii="Times New Roman" w:hAnsi="Times New Roman" w:cs="Times New Roman"/>
          <w:sz w:val="28"/>
          <w:szCs w:val="28"/>
        </w:rPr>
      </w:pPr>
    </w:p>
    <w:p w:rsidR="00341E1F" w:rsidRDefault="00341E1F" w:rsidP="00802461">
      <w:pPr>
        <w:rPr>
          <w:rFonts w:ascii="Times New Roman" w:hAnsi="Times New Roman" w:cs="Times New Roman"/>
          <w:sz w:val="28"/>
          <w:szCs w:val="28"/>
        </w:rPr>
      </w:pPr>
    </w:p>
    <w:p w:rsidR="00802461" w:rsidRPr="00802461" w:rsidRDefault="00802461" w:rsidP="00802461">
      <w:pPr>
        <w:rPr>
          <w:rFonts w:ascii="Times New Roman" w:hAnsi="Times New Roman" w:cs="Times New Roman"/>
          <w:sz w:val="28"/>
          <w:szCs w:val="28"/>
        </w:rPr>
      </w:pPr>
    </w:p>
    <w:p w:rsidR="00802461" w:rsidRPr="00802461" w:rsidRDefault="00802461" w:rsidP="0080246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2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Использование музыкотерапии в режимных моментах</w:t>
      </w:r>
    </w:p>
    <w:p w:rsidR="00802461" w:rsidRPr="00802461" w:rsidRDefault="00802461" w:rsidP="008024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867"/>
        <w:gridCol w:w="1908"/>
        <w:gridCol w:w="2192"/>
        <w:gridCol w:w="1415"/>
        <w:gridCol w:w="3039"/>
      </w:tblGrid>
      <w:tr w:rsidR="00802461" w:rsidRPr="00802461" w:rsidTr="00802461">
        <w:tc>
          <w:tcPr>
            <w:tcW w:w="2088" w:type="dxa"/>
            <w:hideMark/>
          </w:tcPr>
          <w:p w:rsidR="00802461" w:rsidRPr="00802461" w:rsidRDefault="00802461" w:rsidP="00802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Режимные моменты.</w:t>
            </w:r>
          </w:p>
        </w:tc>
        <w:tc>
          <w:tcPr>
            <w:tcW w:w="3420" w:type="dxa"/>
            <w:hideMark/>
          </w:tcPr>
          <w:p w:rsidR="00802461" w:rsidRPr="00802461" w:rsidRDefault="00802461" w:rsidP="00802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чего используется</w:t>
            </w:r>
          </w:p>
        </w:tc>
        <w:tc>
          <w:tcPr>
            <w:tcW w:w="3420" w:type="dxa"/>
            <w:hideMark/>
          </w:tcPr>
          <w:p w:rsidR="00802461" w:rsidRPr="00802461" w:rsidRDefault="00802461" w:rsidP="00802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Результат воздействия.</w:t>
            </w:r>
          </w:p>
        </w:tc>
        <w:tc>
          <w:tcPr>
            <w:tcW w:w="1980" w:type="dxa"/>
            <w:hideMark/>
          </w:tcPr>
          <w:p w:rsidR="00802461" w:rsidRPr="00802461" w:rsidRDefault="00802461" w:rsidP="00802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878" w:type="dxa"/>
            <w:hideMark/>
          </w:tcPr>
          <w:p w:rsidR="00802461" w:rsidRPr="00802461" w:rsidRDefault="00802461" w:rsidP="00802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Предлагаемый музыкальный репертуар.</w:t>
            </w:r>
          </w:p>
        </w:tc>
      </w:tr>
      <w:tr w:rsidR="00802461" w:rsidRPr="00802461" w:rsidTr="00802461">
        <w:tc>
          <w:tcPr>
            <w:tcW w:w="2088" w:type="dxa"/>
            <w:hideMark/>
          </w:tcPr>
          <w:p w:rsidR="00802461" w:rsidRPr="00802461" w:rsidRDefault="00802461" w:rsidP="00802461">
            <w:pPr>
              <w:spacing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Утро.</w:t>
            </w:r>
          </w:p>
          <w:p w:rsidR="00802461" w:rsidRPr="00802461" w:rsidRDefault="00802461" w:rsidP="00802461">
            <w:pPr>
              <w:spacing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детей.</w:t>
            </w:r>
          </w:p>
          <w:p w:rsidR="00802461" w:rsidRPr="00802461" w:rsidRDefault="00802461" w:rsidP="00802461">
            <w:pPr>
              <w:spacing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гимнастика.</w:t>
            </w:r>
          </w:p>
        </w:tc>
        <w:tc>
          <w:tcPr>
            <w:tcW w:w="3420" w:type="dxa"/>
            <w:hideMark/>
          </w:tcPr>
          <w:p w:rsidR="00802461" w:rsidRPr="00802461" w:rsidRDefault="00802461" w:rsidP="00802461">
            <w:pPr>
              <w:spacing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для создания эмоционального фона.</w:t>
            </w:r>
          </w:p>
          <w:p w:rsidR="00802461" w:rsidRPr="00802461" w:rsidRDefault="00802461" w:rsidP="00802461">
            <w:pPr>
              <w:spacing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для поднятия эмоциональной активности, бодрости.</w:t>
            </w:r>
          </w:p>
        </w:tc>
        <w:tc>
          <w:tcPr>
            <w:tcW w:w="3420" w:type="dxa"/>
            <w:hideMark/>
          </w:tcPr>
          <w:p w:rsidR="00802461" w:rsidRPr="00802461" w:rsidRDefault="00802461" w:rsidP="00802461">
            <w:pPr>
              <w:spacing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Доставляет ребенку радость, благотворно влияет на 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организм. Положительно воздей</w:t>
            </w: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ствует не только на детей, но и на их родителей – вселяет уверенность, легче устанавливается контакт между людьми.</w:t>
            </w:r>
          </w:p>
          <w:p w:rsidR="00802461" w:rsidRPr="00802461" w:rsidRDefault="00802461" w:rsidP="00802461">
            <w:pPr>
              <w:spacing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является активным действенным средством эмоциональной коррекции, помогает войти в нужное </w:t>
            </w:r>
            <w:proofErr w:type="spellStart"/>
            <w:proofErr w:type="gramStart"/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эмоцио-нальное</w:t>
            </w:r>
            <w:proofErr w:type="spellEnd"/>
            <w:proofErr w:type="gramEnd"/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состояние.</w:t>
            </w:r>
          </w:p>
        </w:tc>
        <w:tc>
          <w:tcPr>
            <w:tcW w:w="1980" w:type="dxa"/>
            <w:hideMark/>
          </w:tcPr>
          <w:p w:rsidR="00802461" w:rsidRPr="00802461" w:rsidRDefault="00802461" w:rsidP="00802461">
            <w:pPr>
              <w:spacing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группа.</w:t>
            </w:r>
          </w:p>
          <w:p w:rsidR="00802461" w:rsidRPr="00802461" w:rsidRDefault="00802461" w:rsidP="00802461">
            <w:pPr>
              <w:spacing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группа.</w:t>
            </w:r>
          </w:p>
          <w:p w:rsidR="00802461" w:rsidRPr="00802461" w:rsidRDefault="00802461" w:rsidP="00802461">
            <w:pPr>
              <w:spacing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группа.</w:t>
            </w:r>
          </w:p>
          <w:p w:rsidR="00802461" w:rsidRPr="00802461" w:rsidRDefault="00802461" w:rsidP="00802461">
            <w:pPr>
              <w:spacing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</w:t>
            </w:r>
            <w:proofErr w:type="gramStart"/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руппа.</w:t>
            </w:r>
          </w:p>
          <w:p w:rsidR="00802461" w:rsidRPr="00802461" w:rsidRDefault="00802461" w:rsidP="00802461">
            <w:pPr>
              <w:spacing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proofErr w:type="spellStart"/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  <w:p w:rsidR="00802461" w:rsidRPr="00802461" w:rsidRDefault="00802461" w:rsidP="00802461">
            <w:pPr>
              <w:spacing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2461" w:rsidRPr="00802461" w:rsidRDefault="00802461" w:rsidP="00802461">
            <w:pPr>
              <w:spacing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гр.</w:t>
            </w:r>
          </w:p>
          <w:p w:rsidR="00802461" w:rsidRPr="00802461" w:rsidRDefault="00802461" w:rsidP="00802461">
            <w:pPr>
              <w:spacing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proofErr w:type="spellEnd"/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гр.</w:t>
            </w:r>
          </w:p>
        </w:tc>
        <w:tc>
          <w:tcPr>
            <w:tcW w:w="3878" w:type="dxa"/>
            <w:hideMark/>
          </w:tcPr>
          <w:p w:rsidR="00802461" w:rsidRPr="00802461" w:rsidRDefault="00802461" w:rsidP="00802461">
            <w:pPr>
              <w:spacing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П.И.Чайковский «Вальс цветов» из балета «Щелкунчик»,</w:t>
            </w:r>
          </w:p>
          <w:p w:rsidR="00802461" w:rsidRPr="00802461" w:rsidRDefault="00802461" w:rsidP="00802461">
            <w:pPr>
              <w:spacing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М.Мусоргский «Рассвет на Москв</w:t>
            </w:r>
            <w:proofErr w:type="gramStart"/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реке».</w:t>
            </w:r>
          </w:p>
          <w:p w:rsidR="00802461" w:rsidRPr="00802461" w:rsidRDefault="00802461" w:rsidP="00802461">
            <w:pPr>
              <w:spacing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В.Моцарт «Маленькая ночная серенада»,</w:t>
            </w:r>
          </w:p>
          <w:p w:rsidR="00802461" w:rsidRPr="00802461" w:rsidRDefault="00802461" w:rsidP="00802461">
            <w:pPr>
              <w:spacing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М.И.Глинка «Вальс фантазия».</w:t>
            </w:r>
          </w:p>
          <w:p w:rsidR="00802461" w:rsidRPr="00802461" w:rsidRDefault="00802461" w:rsidP="00802461">
            <w:pPr>
              <w:spacing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П.И.Чайковский «Апрель»,</w:t>
            </w:r>
          </w:p>
          <w:p w:rsidR="00802461" w:rsidRPr="00802461" w:rsidRDefault="00802461" w:rsidP="00802461">
            <w:pPr>
              <w:spacing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Г.В.Свиридов «Музыкальный ящик».</w:t>
            </w:r>
          </w:p>
          <w:p w:rsidR="00802461" w:rsidRPr="00802461" w:rsidRDefault="00802461" w:rsidP="00802461">
            <w:pPr>
              <w:spacing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Н.А.Римски</w:t>
            </w:r>
            <w:proofErr w:type="gramStart"/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Корсаков. Вступление «Три чуда»,</w:t>
            </w:r>
          </w:p>
          <w:p w:rsidR="00802461" w:rsidRPr="00802461" w:rsidRDefault="00802461" w:rsidP="00802461">
            <w:pPr>
              <w:spacing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И.Штраус. «На прекрасном голубом Дунае».</w:t>
            </w:r>
          </w:p>
          <w:p w:rsidR="00802461" w:rsidRPr="00802461" w:rsidRDefault="00802461" w:rsidP="00802461">
            <w:pPr>
              <w:spacing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Музыкальное сопровождение музык — </w:t>
            </w:r>
            <w:proofErr w:type="spellStart"/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proofErr w:type="spellEnd"/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руководителем.</w:t>
            </w:r>
          </w:p>
          <w:p w:rsidR="00802461" w:rsidRPr="00802461" w:rsidRDefault="00802461" w:rsidP="00802461">
            <w:pPr>
              <w:spacing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 кассеты ритмической музыки.</w:t>
            </w:r>
          </w:p>
        </w:tc>
      </w:tr>
      <w:tr w:rsidR="00802461" w:rsidRPr="00802461" w:rsidTr="00802461">
        <w:tc>
          <w:tcPr>
            <w:tcW w:w="2088" w:type="dxa"/>
            <w:hideMark/>
          </w:tcPr>
          <w:p w:rsidR="00802461" w:rsidRPr="00802461" w:rsidRDefault="00802461" w:rsidP="00802461">
            <w:pPr>
              <w:spacing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Прогулка.</w:t>
            </w:r>
          </w:p>
          <w:p w:rsidR="00802461" w:rsidRPr="00802461" w:rsidRDefault="00802461" w:rsidP="00802461">
            <w:pPr>
              <w:spacing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теплое время года).</w:t>
            </w:r>
          </w:p>
          <w:p w:rsidR="00802461" w:rsidRPr="00802461" w:rsidRDefault="00802461" w:rsidP="00802461">
            <w:pPr>
              <w:spacing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 тру</w:t>
            </w: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</w:t>
            </w: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ности, после игр большой подвижности</w:t>
            </w:r>
          </w:p>
        </w:tc>
        <w:tc>
          <w:tcPr>
            <w:tcW w:w="3420" w:type="dxa"/>
            <w:hideMark/>
          </w:tcPr>
          <w:p w:rsidR="00802461" w:rsidRPr="00802461" w:rsidRDefault="00802461" w:rsidP="00802461">
            <w:pPr>
              <w:spacing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Задает 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еделенный жизненный ритм, оказы</w:t>
            </w: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вает </w:t>
            </w:r>
            <w:proofErr w:type="spellStart"/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мобилизирующее</w:t>
            </w:r>
            <w:proofErr w:type="spellEnd"/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воздействие, выраженное в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 форме. Вызывает эмоциональный отклик при наблюде</w:t>
            </w: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за объектами живой природы. Для снятия повышенной мышечной нагрузки.</w:t>
            </w:r>
          </w:p>
        </w:tc>
        <w:tc>
          <w:tcPr>
            <w:tcW w:w="3420" w:type="dxa"/>
            <w:hideMark/>
          </w:tcPr>
          <w:p w:rsidR="00802461" w:rsidRPr="00802461" w:rsidRDefault="00802461" w:rsidP="00802461">
            <w:pPr>
              <w:spacing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Положительно влияет на развитие нервной системы ребенка.</w:t>
            </w:r>
          </w:p>
        </w:tc>
        <w:tc>
          <w:tcPr>
            <w:tcW w:w="1980" w:type="dxa"/>
            <w:hideMark/>
          </w:tcPr>
          <w:p w:rsidR="00802461" w:rsidRPr="00802461" w:rsidRDefault="00802461" w:rsidP="00802461">
            <w:pPr>
              <w:spacing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группы.</w:t>
            </w:r>
          </w:p>
        </w:tc>
        <w:tc>
          <w:tcPr>
            <w:tcW w:w="3878" w:type="dxa"/>
            <w:hideMark/>
          </w:tcPr>
          <w:p w:rsidR="00802461" w:rsidRPr="00802461" w:rsidRDefault="00802461" w:rsidP="00802461">
            <w:pPr>
              <w:spacing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4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Наблюдения</w:t>
            </w:r>
            <w:proofErr w:type="gramStart"/>
            <w:r w:rsidRPr="008024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.В.Рахманинов</w:t>
            </w:r>
            <w:proofErr w:type="spellEnd"/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«Итальянская полька»,</w:t>
            </w:r>
          </w:p>
          <w:p w:rsidR="00802461" w:rsidRPr="00802461" w:rsidRDefault="00802461" w:rsidP="00802461">
            <w:pPr>
              <w:spacing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В.Агафонников</w:t>
            </w:r>
            <w:proofErr w:type="spellEnd"/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«Сани с колокольчиками».</w:t>
            </w:r>
          </w:p>
          <w:p w:rsidR="00802461" w:rsidRPr="00802461" w:rsidRDefault="00802461" w:rsidP="00802461">
            <w:pPr>
              <w:spacing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Труд детей</w:t>
            </w: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Р.н.п. «Ах вы, сени…», И.Штраус. Полька «</w:t>
            </w:r>
            <w:proofErr w:type="spellStart"/>
            <w:proofErr w:type="gramStart"/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</w:t>
            </w:r>
            <w:proofErr w:type="spellEnd"/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трак</w:t>
            </w:r>
            <w:proofErr w:type="gramEnd"/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02461" w:rsidRPr="00802461" w:rsidRDefault="00802461" w:rsidP="00802461">
            <w:pPr>
              <w:spacing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Расслабление</w:t>
            </w: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Корсаков. Опера «Снегу</w:t>
            </w: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рочка», песни, пляски птиц.</w:t>
            </w:r>
          </w:p>
        </w:tc>
      </w:tr>
      <w:tr w:rsidR="00802461" w:rsidRPr="00802461" w:rsidTr="00802461">
        <w:tc>
          <w:tcPr>
            <w:tcW w:w="2088" w:type="dxa"/>
            <w:hideMark/>
          </w:tcPr>
          <w:p w:rsidR="00802461" w:rsidRPr="00802461" w:rsidRDefault="00802461" w:rsidP="00802461">
            <w:pPr>
              <w:spacing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Сон.</w:t>
            </w:r>
          </w:p>
          <w:p w:rsidR="00802461" w:rsidRPr="00802461" w:rsidRDefault="00802461" w:rsidP="00802461">
            <w:pPr>
              <w:spacing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(засыпание и пробуждение)</w:t>
            </w:r>
          </w:p>
        </w:tc>
        <w:tc>
          <w:tcPr>
            <w:tcW w:w="3420" w:type="dxa"/>
            <w:hideMark/>
          </w:tcPr>
          <w:p w:rsidR="00802461" w:rsidRDefault="00802461" w:rsidP="00802461">
            <w:pPr>
              <w:spacing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Используется для </w:t>
            </w:r>
            <w:proofErr w:type="spellStart"/>
            <w:proofErr w:type="gramStart"/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эмо-ционального</w:t>
            </w:r>
            <w:proofErr w:type="spellEnd"/>
            <w:proofErr w:type="gramEnd"/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расслабле-ния</w:t>
            </w:r>
            <w:proofErr w:type="spellEnd"/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и мышц ребенка. Спокой</w:t>
            </w: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ная, нежная музыка помогает детям заснуть.</w:t>
            </w:r>
          </w:p>
          <w:p w:rsidR="00802461" w:rsidRPr="00802461" w:rsidRDefault="00802461" w:rsidP="00802461">
            <w:pPr>
              <w:spacing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hideMark/>
          </w:tcPr>
          <w:p w:rsidR="00802461" w:rsidRPr="00802461" w:rsidRDefault="00802461" w:rsidP="00802461">
            <w:pPr>
              <w:spacing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Нормализуется артери</w:t>
            </w: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альное давление, стимулируется дыхание.</w:t>
            </w:r>
          </w:p>
        </w:tc>
        <w:tc>
          <w:tcPr>
            <w:tcW w:w="1980" w:type="dxa"/>
            <w:hideMark/>
          </w:tcPr>
          <w:p w:rsidR="00802461" w:rsidRPr="00802461" w:rsidRDefault="00802461" w:rsidP="00802461">
            <w:pPr>
              <w:spacing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гр.</w:t>
            </w:r>
          </w:p>
          <w:p w:rsidR="00802461" w:rsidRPr="00802461" w:rsidRDefault="00802461" w:rsidP="00802461">
            <w:pPr>
              <w:spacing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группы.</w:t>
            </w:r>
          </w:p>
          <w:p w:rsidR="00802461" w:rsidRPr="00802461" w:rsidRDefault="00802461" w:rsidP="00802461">
            <w:pPr>
              <w:spacing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группы.</w:t>
            </w:r>
          </w:p>
        </w:tc>
        <w:tc>
          <w:tcPr>
            <w:tcW w:w="3878" w:type="dxa"/>
            <w:hideMark/>
          </w:tcPr>
          <w:p w:rsidR="00802461" w:rsidRPr="00802461" w:rsidRDefault="00802461" w:rsidP="00802461">
            <w:pPr>
              <w:spacing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Колыбельные:</w:t>
            </w: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«Тише. Тише»</w:t>
            </w:r>
          </w:p>
          <w:p w:rsidR="00802461" w:rsidRPr="00802461" w:rsidRDefault="00802461" w:rsidP="00802461">
            <w:pPr>
              <w:spacing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</w:t>
            </w:r>
            <w:proofErr w:type="gramStart"/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засыпай, маленькая принцесса», «Приход весны», «Засыпающий малыш», «Крепко спи», «Спи, малыш мой, засыпай».</w:t>
            </w:r>
          </w:p>
          <w:p w:rsidR="00802461" w:rsidRPr="00802461" w:rsidRDefault="00802461" w:rsidP="00802461">
            <w:pPr>
              <w:spacing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Г.В.Свиридов «Грустная песенка», Ф.Шуберт. «Аве Мария», «Серенада», Ц.А.Кюи. «Колыбельная».</w:t>
            </w:r>
          </w:p>
          <w:p w:rsidR="00802461" w:rsidRPr="00802461" w:rsidRDefault="00802461" w:rsidP="00802461">
            <w:pPr>
              <w:spacing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В.А.Моцарт. «Музыкальная шкатулка», Н.А.Римский – Корсаков. «Три чуда. Белка»</w:t>
            </w:r>
            <w:proofErr w:type="gramStart"/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.И.Чайковский. </w:t>
            </w: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«Танец маленьких лебедей».</w:t>
            </w:r>
          </w:p>
        </w:tc>
      </w:tr>
      <w:tr w:rsidR="00802461" w:rsidRPr="00802461" w:rsidTr="00802461">
        <w:tc>
          <w:tcPr>
            <w:tcW w:w="2088" w:type="dxa"/>
            <w:hideMark/>
          </w:tcPr>
          <w:p w:rsidR="00802461" w:rsidRPr="00802461" w:rsidRDefault="00802461" w:rsidP="00802461">
            <w:pPr>
              <w:spacing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  <w:p w:rsidR="00802461" w:rsidRPr="00802461" w:rsidRDefault="00802461" w:rsidP="00802461">
            <w:pPr>
              <w:spacing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Индивидуальная музыкотерапия.</w:t>
            </w:r>
          </w:p>
        </w:tc>
        <w:tc>
          <w:tcPr>
            <w:tcW w:w="3420" w:type="dxa"/>
            <w:hideMark/>
          </w:tcPr>
          <w:p w:rsidR="00802461" w:rsidRDefault="00802461" w:rsidP="00802461">
            <w:pPr>
              <w:spacing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461" w:rsidRPr="00802461" w:rsidRDefault="00802461" w:rsidP="00802461">
            <w:pPr>
              <w:spacing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оптимизации эмоционального состояния ребе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нка; для преодоления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</w:t>
            </w: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ребенка; для стимуляции 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орческих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способнос</w:t>
            </w: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при индивидуальной деятельности.</w:t>
            </w:r>
          </w:p>
        </w:tc>
        <w:tc>
          <w:tcPr>
            <w:tcW w:w="3420" w:type="dxa"/>
            <w:hideMark/>
          </w:tcPr>
          <w:p w:rsidR="00802461" w:rsidRDefault="00802461" w:rsidP="00802461">
            <w:pPr>
              <w:spacing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461" w:rsidRPr="00802461" w:rsidRDefault="00802461" w:rsidP="00802461">
            <w:pPr>
              <w:spacing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Нормализация эмоцио</w:t>
            </w: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состояния, снятие 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ического и эмоционального напря</w:t>
            </w: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творческой работоспо</w:t>
            </w: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собности, проявление инициативы. Повышается </w:t>
            </w:r>
            <w:proofErr w:type="spellStart"/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коммуникативность</w:t>
            </w:r>
            <w:proofErr w:type="spellEnd"/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hideMark/>
          </w:tcPr>
          <w:p w:rsidR="00802461" w:rsidRDefault="00802461" w:rsidP="00802461">
            <w:pPr>
              <w:spacing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461" w:rsidRPr="00802461" w:rsidRDefault="00802461" w:rsidP="00802461">
            <w:pPr>
              <w:spacing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группы.</w:t>
            </w:r>
          </w:p>
          <w:p w:rsidR="00802461" w:rsidRPr="00802461" w:rsidRDefault="00802461" w:rsidP="00802461">
            <w:pPr>
              <w:spacing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гр.</w:t>
            </w:r>
          </w:p>
          <w:p w:rsidR="00802461" w:rsidRPr="00802461" w:rsidRDefault="00802461" w:rsidP="00802461">
            <w:pPr>
              <w:spacing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гр.</w:t>
            </w:r>
          </w:p>
          <w:p w:rsidR="00802461" w:rsidRPr="00802461" w:rsidRDefault="00802461" w:rsidP="00802461">
            <w:pPr>
              <w:spacing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proofErr w:type="spellEnd"/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гр.</w:t>
            </w:r>
          </w:p>
        </w:tc>
        <w:tc>
          <w:tcPr>
            <w:tcW w:w="3878" w:type="dxa"/>
            <w:hideMark/>
          </w:tcPr>
          <w:p w:rsidR="00802461" w:rsidRDefault="00802461" w:rsidP="00802461">
            <w:pPr>
              <w:spacing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461" w:rsidRPr="00802461" w:rsidRDefault="00802461" w:rsidP="00802461">
            <w:pPr>
              <w:spacing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А.Т.Гречанинов. «Бабушкин вальс», А.Т.Гречанинов. «Материнские ласки».</w:t>
            </w:r>
          </w:p>
          <w:p w:rsidR="00802461" w:rsidRPr="00802461" w:rsidRDefault="00802461" w:rsidP="00802461">
            <w:pPr>
              <w:spacing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П.И.Чайковский. Вальс фа- дие</w:t>
            </w:r>
            <w:proofErr w:type="gramStart"/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минор, Л.В.Бетховен. «Сурок», Н.А.Римски</w:t>
            </w:r>
            <w:proofErr w:type="gramStart"/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Корсаков. Опера «</w:t>
            </w:r>
            <w:proofErr w:type="spellStart"/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Снегуро-ка</w:t>
            </w:r>
            <w:proofErr w:type="spellEnd"/>
            <w:r w:rsidRPr="0080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сцена таяния Снегурочки.</w:t>
            </w:r>
          </w:p>
          <w:p w:rsidR="00802461" w:rsidRPr="00802461" w:rsidRDefault="00802461" w:rsidP="008024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Н.А.Римский – Корсаков. «Море» (финал 1-го действия оперы «Сказка о царе </w:t>
            </w:r>
            <w:proofErr w:type="spellStart"/>
            <w:r w:rsidRPr="00802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802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»), </w:t>
            </w:r>
            <w:proofErr w:type="spellStart"/>
            <w:r w:rsidRPr="00802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К.В.</w:t>
            </w:r>
            <w:proofErr w:type="gramStart"/>
            <w:r w:rsidRPr="00802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Глюк</w:t>
            </w:r>
            <w:proofErr w:type="spellEnd"/>
            <w:proofErr w:type="gramEnd"/>
            <w:r w:rsidRPr="00802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Опера «Орфей и </w:t>
            </w:r>
            <w:proofErr w:type="spellStart"/>
            <w:r w:rsidRPr="00802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Эвридика</w:t>
            </w:r>
            <w:proofErr w:type="spellEnd"/>
            <w:r w:rsidRPr="00802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«Мелодия», Р.Щедрин. Юмореска.</w:t>
            </w:r>
          </w:p>
        </w:tc>
      </w:tr>
    </w:tbl>
    <w:p w:rsidR="00802461" w:rsidRPr="00802461" w:rsidRDefault="00802461" w:rsidP="00802461">
      <w:pPr>
        <w:rPr>
          <w:rFonts w:ascii="Times New Roman" w:hAnsi="Times New Roman" w:cs="Times New Roman"/>
          <w:sz w:val="24"/>
          <w:szCs w:val="24"/>
        </w:rPr>
      </w:pPr>
    </w:p>
    <w:p w:rsidR="00802461" w:rsidRPr="00802461" w:rsidRDefault="00802461" w:rsidP="0080246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0246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Использование музыкотерапии в различных видах детской деятельности.</w:t>
      </w:r>
    </w:p>
    <w:tbl>
      <w:tblPr>
        <w:tblStyle w:val="a4"/>
        <w:tblW w:w="0" w:type="auto"/>
        <w:tblLook w:val="04A0"/>
      </w:tblPr>
      <w:tblGrid>
        <w:gridCol w:w="1996"/>
        <w:gridCol w:w="2275"/>
        <w:gridCol w:w="1949"/>
        <w:gridCol w:w="1620"/>
        <w:gridCol w:w="2581"/>
      </w:tblGrid>
      <w:tr w:rsidR="00802461" w:rsidRPr="00802461" w:rsidTr="00802461">
        <w:tc>
          <w:tcPr>
            <w:tcW w:w="2957" w:type="dxa"/>
            <w:hideMark/>
          </w:tcPr>
          <w:p w:rsidR="00802461" w:rsidRPr="00802461" w:rsidRDefault="00802461" w:rsidP="00802461">
            <w:pPr>
              <w:rPr>
                <w:rFonts w:ascii="Times New Roman" w:eastAsia="Times New Roman" w:hAnsi="Times New Roman" w:cs="Times New Roman"/>
                <w:color w:val="4F647B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Виды</w:t>
            </w:r>
          </w:p>
          <w:p w:rsidR="00802461" w:rsidRPr="00802461" w:rsidRDefault="00802461" w:rsidP="00802461">
            <w:pPr>
              <w:rPr>
                <w:rFonts w:ascii="Times New Roman" w:eastAsia="Times New Roman" w:hAnsi="Times New Roman" w:cs="Times New Roman"/>
                <w:color w:val="4F647B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2957" w:type="dxa"/>
            <w:hideMark/>
          </w:tcPr>
          <w:p w:rsidR="00802461" w:rsidRPr="00802461" w:rsidRDefault="00802461" w:rsidP="00802461">
            <w:pPr>
              <w:rPr>
                <w:rFonts w:ascii="Times New Roman" w:eastAsia="Times New Roman" w:hAnsi="Times New Roman" w:cs="Times New Roman"/>
                <w:color w:val="4F647B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Для чего используется.</w:t>
            </w:r>
          </w:p>
        </w:tc>
        <w:tc>
          <w:tcPr>
            <w:tcW w:w="2957" w:type="dxa"/>
            <w:hideMark/>
          </w:tcPr>
          <w:p w:rsidR="00802461" w:rsidRPr="00802461" w:rsidRDefault="00802461" w:rsidP="00802461">
            <w:pPr>
              <w:rPr>
                <w:rFonts w:ascii="Times New Roman" w:eastAsia="Times New Roman" w:hAnsi="Times New Roman" w:cs="Times New Roman"/>
                <w:color w:val="4F647B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Результат воздействия.</w:t>
            </w:r>
          </w:p>
        </w:tc>
        <w:tc>
          <w:tcPr>
            <w:tcW w:w="2957" w:type="dxa"/>
            <w:hideMark/>
          </w:tcPr>
          <w:p w:rsidR="00802461" w:rsidRPr="00802461" w:rsidRDefault="00802461" w:rsidP="00802461">
            <w:pPr>
              <w:rPr>
                <w:rFonts w:ascii="Times New Roman" w:eastAsia="Times New Roman" w:hAnsi="Times New Roman" w:cs="Times New Roman"/>
                <w:color w:val="4F647B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Возрастная группа.</w:t>
            </w:r>
          </w:p>
        </w:tc>
        <w:tc>
          <w:tcPr>
            <w:tcW w:w="2958" w:type="dxa"/>
            <w:hideMark/>
          </w:tcPr>
          <w:p w:rsidR="00802461" w:rsidRPr="00802461" w:rsidRDefault="00802461" w:rsidP="00802461">
            <w:pPr>
              <w:rPr>
                <w:rFonts w:ascii="Times New Roman" w:eastAsia="Times New Roman" w:hAnsi="Times New Roman" w:cs="Times New Roman"/>
                <w:color w:val="4F647B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Используемый музыкальный репертуар.</w:t>
            </w:r>
          </w:p>
        </w:tc>
      </w:tr>
      <w:tr w:rsidR="00802461" w:rsidRPr="00802461" w:rsidTr="00802461">
        <w:tc>
          <w:tcPr>
            <w:tcW w:w="2957" w:type="dxa"/>
            <w:hideMark/>
          </w:tcPr>
          <w:p w:rsidR="00802461" w:rsidRPr="00802461" w:rsidRDefault="00802461" w:rsidP="00802461">
            <w:pPr>
              <w:rPr>
                <w:rFonts w:ascii="Times New Roman" w:eastAsia="Times New Roman" w:hAnsi="Times New Roman" w:cs="Times New Roman"/>
                <w:color w:val="4F647B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занятия.</w:t>
            </w:r>
          </w:p>
        </w:tc>
        <w:tc>
          <w:tcPr>
            <w:tcW w:w="2957" w:type="dxa"/>
            <w:hideMark/>
          </w:tcPr>
          <w:p w:rsidR="00802461" w:rsidRPr="00802461" w:rsidRDefault="00802461" w:rsidP="00802461">
            <w:pPr>
              <w:rPr>
                <w:rFonts w:ascii="Times New Roman" w:eastAsia="Times New Roman" w:hAnsi="Times New Roman" w:cs="Times New Roman"/>
                <w:color w:val="4F647B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музыки способствует общему интеллектуальному и эмоциональному развитию.</w:t>
            </w:r>
          </w:p>
        </w:tc>
        <w:tc>
          <w:tcPr>
            <w:tcW w:w="2957" w:type="dxa"/>
            <w:hideMark/>
          </w:tcPr>
          <w:p w:rsidR="00802461" w:rsidRPr="00802461" w:rsidRDefault="00802461" w:rsidP="00802461">
            <w:pPr>
              <w:rPr>
                <w:rFonts w:ascii="Times New Roman" w:eastAsia="Times New Roman" w:hAnsi="Times New Roman" w:cs="Times New Roman"/>
                <w:color w:val="4F647B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интереса к музыке, состояние наслаждения, восхищения.</w:t>
            </w:r>
          </w:p>
        </w:tc>
        <w:tc>
          <w:tcPr>
            <w:tcW w:w="2957" w:type="dxa"/>
            <w:hideMark/>
          </w:tcPr>
          <w:p w:rsidR="00802461" w:rsidRPr="00802461" w:rsidRDefault="00802461" w:rsidP="00802461">
            <w:pPr>
              <w:rPr>
                <w:rFonts w:ascii="Times New Roman" w:eastAsia="Times New Roman" w:hAnsi="Times New Roman" w:cs="Times New Roman"/>
                <w:color w:val="4F647B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группа.</w:t>
            </w:r>
          </w:p>
          <w:p w:rsidR="00802461" w:rsidRPr="00802461" w:rsidRDefault="00802461" w:rsidP="00802461">
            <w:pPr>
              <w:rPr>
                <w:rFonts w:ascii="Times New Roman" w:eastAsia="Times New Roman" w:hAnsi="Times New Roman" w:cs="Times New Roman"/>
                <w:color w:val="4F647B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группа.</w:t>
            </w:r>
          </w:p>
          <w:p w:rsidR="00802461" w:rsidRPr="00802461" w:rsidRDefault="00802461" w:rsidP="00802461">
            <w:pPr>
              <w:rPr>
                <w:rFonts w:ascii="Times New Roman" w:eastAsia="Times New Roman" w:hAnsi="Times New Roman" w:cs="Times New Roman"/>
                <w:color w:val="4F647B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группа.</w:t>
            </w:r>
          </w:p>
          <w:p w:rsidR="00802461" w:rsidRPr="00802461" w:rsidRDefault="00802461" w:rsidP="00802461">
            <w:pPr>
              <w:rPr>
                <w:rFonts w:ascii="Times New Roman" w:eastAsia="Times New Roman" w:hAnsi="Times New Roman" w:cs="Times New Roman"/>
                <w:color w:val="4F647B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</w:t>
            </w:r>
            <w:proofErr w:type="gramStart"/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руппа.</w:t>
            </w:r>
          </w:p>
        </w:tc>
        <w:tc>
          <w:tcPr>
            <w:tcW w:w="2958" w:type="dxa"/>
            <w:hideMark/>
          </w:tcPr>
          <w:p w:rsidR="00802461" w:rsidRPr="00802461" w:rsidRDefault="00802461" w:rsidP="00802461">
            <w:pPr>
              <w:rPr>
                <w:rFonts w:ascii="Times New Roman" w:eastAsia="Times New Roman" w:hAnsi="Times New Roman" w:cs="Times New Roman"/>
                <w:color w:val="4F647B"/>
                <w:sz w:val="24"/>
                <w:szCs w:val="24"/>
                <w:lang w:eastAsia="ru-RU"/>
              </w:rPr>
            </w:pPr>
            <w:proofErr w:type="spellStart"/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А.К.Лядов</w:t>
            </w:r>
            <w:proofErr w:type="spellEnd"/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«Дождик- дождик», Ц.А.Кюи. «Колыбельная».</w:t>
            </w:r>
          </w:p>
          <w:p w:rsidR="00802461" w:rsidRPr="00802461" w:rsidRDefault="00802461" w:rsidP="00802461">
            <w:pPr>
              <w:rPr>
                <w:rFonts w:ascii="Times New Roman" w:eastAsia="Times New Roman" w:hAnsi="Times New Roman" w:cs="Times New Roman"/>
                <w:color w:val="4F647B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М.И.Глинка «Детская полька», рус</w:t>
            </w:r>
            <w:proofErr w:type="gramStart"/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ар. песня «Ах вы, сени…»</w:t>
            </w:r>
          </w:p>
          <w:p w:rsidR="00802461" w:rsidRPr="00802461" w:rsidRDefault="00802461" w:rsidP="00802461">
            <w:pPr>
              <w:rPr>
                <w:rFonts w:ascii="Times New Roman" w:eastAsia="Times New Roman" w:hAnsi="Times New Roman" w:cs="Times New Roman"/>
                <w:color w:val="4F647B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М.И.Глинка «Вальс фантазия», П.И.Чайковский «Мазурка».</w:t>
            </w:r>
          </w:p>
          <w:p w:rsidR="00802461" w:rsidRPr="00802461" w:rsidRDefault="00802461" w:rsidP="00802461">
            <w:pPr>
              <w:rPr>
                <w:rFonts w:ascii="Times New Roman" w:eastAsia="Times New Roman" w:hAnsi="Times New Roman" w:cs="Times New Roman"/>
                <w:color w:val="4F647B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П.И.Чайковский «Времена года», С.В.Рахманинов «Итальянская полька»</w:t>
            </w:r>
          </w:p>
        </w:tc>
      </w:tr>
      <w:tr w:rsidR="00802461" w:rsidRPr="00802461" w:rsidTr="00802461">
        <w:tc>
          <w:tcPr>
            <w:tcW w:w="2957" w:type="dxa"/>
            <w:hideMark/>
          </w:tcPr>
          <w:p w:rsidR="00802461" w:rsidRPr="00802461" w:rsidRDefault="00802461" w:rsidP="00802461">
            <w:pPr>
              <w:rPr>
                <w:rFonts w:ascii="Times New Roman" w:eastAsia="Times New Roman" w:hAnsi="Times New Roman" w:cs="Times New Roman"/>
                <w:color w:val="4F647B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Физкультурные занятия.</w:t>
            </w:r>
          </w:p>
        </w:tc>
        <w:tc>
          <w:tcPr>
            <w:tcW w:w="2957" w:type="dxa"/>
            <w:hideMark/>
          </w:tcPr>
          <w:p w:rsidR="00802461" w:rsidRPr="00802461" w:rsidRDefault="00802461" w:rsidP="00802461">
            <w:pPr>
              <w:rPr>
                <w:rFonts w:ascii="Times New Roman" w:eastAsia="Times New Roman" w:hAnsi="Times New Roman" w:cs="Times New Roman"/>
                <w:color w:val="4F647B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 релаксации – используется для </w:t>
            </w:r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расслабления детей и восстановления дыхания.</w:t>
            </w:r>
          </w:p>
        </w:tc>
        <w:tc>
          <w:tcPr>
            <w:tcW w:w="2957" w:type="dxa"/>
            <w:hideMark/>
          </w:tcPr>
          <w:p w:rsidR="00802461" w:rsidRPr="00802461" w:rsidRDefault="00802461" w:rsidP="00802461">
            <w:pPr>
              <w:rPr>
                <w:rFonts w:ascii="Times New Roman" w:eastAsia="Times New Roman" w:hAnsi="Times New Roman" w:cs="Times New Roman"/>
                <w:color w:val="4F647B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Снятие мышечной </w:t>
            </w:r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нагрузки, нормализация общего физического состояния.</w:t>
            </w:r>
          </w:p>
        </w:tc>
        <w:tc>
          <w:tcPr>
            <w:tcW w:w="2957" w:type="dxa"/>
            <w:hideMark/>
          </w:tcPr>
          <w:p w:rsidR="00802461" w:rsidRPr="00802461" w:rsidRDefault="00802461" w:rsidP="00802461">
            <w:pPr>
              <w:rPr>
                <w:rFonts w:ascii="Times New Roman" w:eastAsia="Times New Roman" w:hAnsi="Times New Roman" w:cs="Times New Roman"/>
                <w:color w:val="4F647B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 возрастные </w:t>
            </w:r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группы.</w:t>
            </w:r>
          </w:p>
        </w:tc>
        <w:tc>
          <w:tcPr>
            <w:tcW w:w="2958" w:type="dxa"/>
            <w:hideMark/>
          </w:tcPr>
          <w:p w:rsidR="00802461" w:rsidRPr="00802461" w:rsidRDefault="00802461" w:rsidP="00802461">
            <w:pPr>
              <w:rPr>
                <w:rFonts w:ascii="Times New Roman" w:eastAsia="Times New Roman" w:hAnsi="Times New Roman" w:cs="Times New Roman"/>
                <w:color w:val="4F647B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И.Штраус. «Сказки Венского леса», </w:t>
            </w:r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П.И.Чайковский. «Апрель»</w:t>
            </w:r>
            <w:proofErr w:type="gramStart"/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spellStart"/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.Вивальди</w:t>
            </w:r>
            <w:proofErr w:type="spellEnd"/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«Зима», И.Штраус. «На прекрасном голубом Дунае».</w:t>
            </w:r>
          </w:p>
        </w:tc>
      </w:tr>
      <w:tr w:rsidR="00802461" w:rsidRPr="00802461" w:rsidTr="00802461">
        <w:tc>
          <w:tcPr>
            <w:tcW w:w="2957" w:type="dxa"/>
            <w:hideMark/>
          </w:tcPr>
          <w:p w:rsidR="00802461" w:rsidRPr="00802461" w:rsidRDefault="00802461" w:rsidP="00802461">
            <w:pPr>
              <w:rPr>
                <w:rFonts w:ascii="Times New Roman" w:eastAsia="Times New Roman" w:hAnsi="Times New Roman" w:cs="Times New Roman"/>
                <w:color w:val="4F647B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ИЗО.</w:t>
            </w:r>
          </w:p>
        </w:tc>
        <w:tc>
          <w:tcPr>
            <w:tcW w:w="2957" w:type="dxa"/>
            <w:hideMark/>
          </w:tcPr>
          <w:p w:rsidR="00802461" w:rsidRPr="00802461" w:rsidRDefault="00802461" w:rsidP="00802461">
            <w:pPr>
              <w:rPr>
                <w:rFonts w:ascii="Times New Roman" w:eastAsia="Times New Roman" w:hAnsi="Times New Roman" w:cs="Times New Roman"/>
                <w:color w:val="4F647B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Развивает творческое воображение и фантазию, для создания </w:t>
            </w:r>
            <w:proofErr w:type="spellStart"/>
            <w:proofErr w:type="gramStart"/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определен-ного</w:t>
            </w:r>
            <w:proofErr w:type="spellEnd"/>
            <w:proofErr w:type="gramEnd"/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психологическо-го</w:t>
            </w:r>
            <w:proofErr w:type="spellEnd"/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эмоционального настроя, </w:t>
            </w:r>
            <w:proofErr w:type="spellStart"/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ассоциатив-ных</w:t>
            </w:r>
            <w:proofErr w:type="spellEnd"/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связей.</w:t>
            </w:r>
          </w:p>
        </w:tc>
        <w:tc>
          <w:tcPr>
            <w:tcW w:w="2957" w:type="dxa"/>
            <w:hideMark/>
          </w:tcPr>
          <w:p w:rsidR="00802461" w:rsidRPr="00802461" w:rsidRDefault="00802461" w:rsidP="00802461">
            <w:pPr>
              <w:rPr>
                <w:rFonts w:ascii="Times New Roman" w:eastAsia="Times New Roman" w:hAnsi="Times New Roman" w:cs="Times New Roman"/>
                <w:color w:val="4F647B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Формирует эстетические чувства детей, вызывает эмоциональный отклик, повышение продуктивности творчества.</w:t>
            </w:r>
          </w:p>
        </w:tc>
        <w:tc>
          <w:tcPr>
            <w:tcW w:w="2957" w:type="dxa"/>
            <w:hideMark/>
          </w:tcPr>
          <w:p w:rsidR="00802461" w:rsidRPr="00802461" w:rsidRDefault="00802461" w:rsidP="00802461">
            <w:pPr>
              <w:rPr>
                <w:rFonts w:ascii="Times New Roman" w:eastAsia="Times New Roman" w:hAnsi="Times New Roman" w:cs="Times New Roman"/>
                <w:color w:val="4F647B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возрастные группы.</w:t>
            </w:r>
          </w:p>
        </w:tc>
        <w:tc>
          <w:tcPr>
            <w:tcW w:w="2958" w:type="dxa"/>
            <w:hideMark/>
          </w:tcPr>
          <w:p w:rsidR="00802461" w:rsidRPr="00802461" w:rsidRDefault="00802461" w:rsidP="00802461">
            <w:pPr>
              <w:rPr>
                <w:rFonts w:ascii="Times New Roman" w:eastAsia="Times New Roman" w:hAnsi="Times New Roman" w:cs="Times New Roman"/>
                <w:color w:val="4F647B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мелодии,</w:t>
            </w:r>
          </w:p>
          <w:p w:rsidR="00802461" w:rsidRPr="00802461" w:rsidRDefault="00802461" w:rsidP="00802461">
            <w:pPr>
              <w:rPr>
                <w:rFonts w:ascii="Times New Roman" w:eastAsia="Times New Roman" w:hAnsi="Times New Roman" w:cs="Times New Roman"/>
                <w:color w:val="4F647B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Э.Григ. «Утро», М.Мусоргский. «Рассвет на Москв</w:t>
            </w:r>
            <w:proofErr w:type="gramStart"/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реке», К.Дебюсси. «Лунный свет», П.И.Чайковский. Вальс цветов из балета «Щелкунчик».</w:t>
            </w:r>
          </w:p>
        </w:tc>
      </w:tr>
      <w:tr w:rsidR="00802461" w:rsidRPr="00802461" w:rsidTr="00802461">
        <w:tc>
          <w:tcPr>
            <w:tcW w:w="2957" w:type="dxa"/>
            <w:hideMark/>
          </w:tcPr>
          <w:p w:rsidR="00802461" w:rsidRPr="00802461" w:rsidRDefault="00802461" w:rsidP="00802461">
            <w:pPr>
              <w:rPr>
                <w:rFonts w:ascii="Times New Roman" w:eastAsia="Times New Roman" w:hAnsi="Times New Roman" w:cs="Times New Roman"/>
                <w:color w:val="4F647B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 (ознакомление с поэтическими текстами, описательными рассказами.)</w:t>
            </w:r>
          </w:p>
        </w:tc>
        <w:tc>
          <w:tcPr>
            <w:tcW w:w="2957" w:type="dxa"/>
            <w:hideMark/>
          </w:tcPr>
          <w:p w:rsidR="00802461" w:rsidRPr="00802461" w:rsidRDefault="00802461" w:rsidP="00802461">
            <w:pPr>
              <w:rPr>
                <w:rFonts w:ascii="Times New Roman" w:eastAsia="Times New Roman" w:hAnsi="Times New Roman" w:cs="Times New Roman"/>
                <w:color w:val="4F647B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создания определенного эмоционального настроя, для более полного восприятия литературного образа.</w:t>
            </w:r>
          </w:p>
        </w:tc>
        <w:tc>
          <w:tcPr>
            <w:tcW w:w="2957" w:type="dxa"/>
            <w:hideMark/>
          </w:tcPr>
          <w:p w:rsidR="00802461" w:rsidRPr="00802461" w:rsidRDefault="00802461" w:rsidP="00802461">
            <w:pPr>
              <w:rPr>
                <w:rFonts w:ascii="Times New Roman" w:eastAsia="Times New Roman" w:hAnsi="Times New Roman" w:cs="Times New Roman"/>
                <w:color w:val="4F647B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интереса к литературным произведениям, формирование эстетических чувств.</w:t>
            </w:r>
          </w:p>
        </w:tc>
        <w:tc>
          <w:tcPr>
            <w:tcW w:w="2957" w:type="dxa"/>
            <w:hideMark/>
          </w:tcPr>
          <w:p w:rsidR="00802461" w:rsidRPr="00802461" w:rsidRDefault="00802461" w:rsidP="00802461">
            <w:pPr>
              <w:rPr>
                <w:rFonts w:ascii="Times New Roman" w:eastAsia="Times New Roman" w:hAnsi="Times New Roman" w:cs="Times New Roman"/>
                <w:color w:val="4F647B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группа.</w:t>
            </w:r>
          </w:p>
          <w:p w:rsidR="00802461" w:rsidRPr="00802461" w:rsidRDefault="00802461" w:rsidP="00802461">
            <w:pPr>
              <w:rPr>
                <w:rFonts w:ascii="Times New Roman" w:eastAsia="Times New Roman" w:hAnsi="Times New Roman" w:cs="Times New Roman"/>
                <w:color w:val="4F647B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дошкольный возраст.</w:t>
            </w:r>
          </w:p>
        </w:tc>
        <w:tc>
          <w:tcPr>
            <w:tcW w:w="2958" w:type="dxa"/>
            <w:hideMark/>
          </w:tcPr>
          <w:p w:rsidR="00802461" w:rsidRPr="00802461" w:rsidRDefault="00802461" w:rsidP="00802461">
            <w:pPr>
              <w:rPr>
                <w:rFonts w:ascii="Times New Roman" w:eastAsia="Times New Roman" w:hAnsi="Times New Roman" w:cs="Times New Roman"/>
                <w:color w:val="4F647B"/>
                <w:sz w:val="24"/>
                <w:szCs w:val="24"/>
                <w:lang w:eastAsia="ru-RU"/>
              </w:rPr>
            </w:pPr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Шопен. Ноктюрн №1,2.,П.И.Чайковский «Времена года», К.Дебюсси «Лунный свет», Р.Шуман «Грезы», Д.Ласт «Одинокий пастух», </w:t>
            </w:r>
            <w:proofErr w:type="spellStart"/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К.Синдинг</w:t>
            </w:r>
            <w:proofErr w:type="spellEnd"/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«Шелест весны», К.</w:t>
            </w:r>
            <w:proofErr w:type="gramStart"/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Сен- </w:t>
            </w:r>
            <w:proofErr w:type="spellStart"/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Санс</w:t>
            </w:r>
            <w:proofErr w:type="spellEnd"/>
            <w:proofErr w:type="gramEnd"/>
            <w:r w:rsidRPr="0080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«Лебедь» из сюиты «Карнавал животных», П.И.Чайковский «Танец маленьких лебедей».</w:t>
            </w:r>
          </w:p>
        </w:tc>
      </w:tr>
    </w:tbl>
    <w:p w:rsidR="00802461" w:rsidRPr="00802461" w:rsidRDefault="00802461" w:rsidP="00802461">
      <w:pPr>
        <w:rPr>
          <w:rFonts w:ascii="Times New Roman" w:eastAsia="Times New Roman" w:hAnsi="Times New Roman" w:cs="Times New Roman"/>
          <w:color w:val="4F647B"/>
          <w:sz w:val="24"/>
          <w:szCs w:val="24"/>
          <w:lang w:eastAsia="ru-RU"/>
        </w:rPr>
      </w:pPr>
      <w:r w:rsidRPr="00802461">
        <w:rPr>
          <w:rFonts w:ascii="Times New Roman" w:eastAsia="Times New Roman" w:hAnsi="Times New Roman" w:cs="Times New Roman"/>
          <w:color w:val="4F647B"/>
          <w:sz w:val="24"/>
          <w:szCs w:val="24"/>
          <w:lang w:eastAsia="ru-RU"/>
        </w:rPr>
        <w:t> </w:t>
      </w:r>
    </w:p>
    <w:p w:rsidR="00802461" w:rsidRDefault="00802461" w:rsidP="00802461">
      <w:pPr>
        <w:ind w:left="-142"/>
      </w:pPr>
    </w:p>
    <w:sectPr w:rsidR="00802461" w:rsidSect="00341E1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02461"/>
    <w:rsid w:val="00341E1F"/>
    <w:rsid w:val="00802461"/>
    <w:rsid w:val="009101BC"/>
    <w:rsid w:val="00AC3431"/>
    <w:rsid w:val="00ED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461"/>
    <w:pPr>
      <w:spacing w:after="0" w:line="240" w:lineRule="auto"/>
    </w:pPr>
  </w:style>
  <w:style w:type="table" w:styleId="a4">
    <w:name w:val="Table Grid"/>
    <w:basedOn w:val="a1"/>
    <w:uiPriority w:val="59"/>
    <w:rsid w:val="0080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2020-03-22T11:07:00Z</dcterms:created>
  <dcterms:modified xsi:type="dcterms:W3CDTF">2020-03-22T11:07:00Z</dcterms:modified>
</cp:coreProperties>
</file>