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numbering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21.png" ContentType="image/pn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9.png" ContentType="image/pn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20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37.png" ContentType="image/pn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gif" ContentType="image/gif"/>
  <Override PartName="/word/media/image36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8"/>
          <w:szCs w:val="28"/>
        </w:rPr>
      </w:pPr>
      <w:r>
        <w:drawing>
          <wp:anchor behindDoc="1" distT="0" distB="0" distL="0" distR="0" simplePos="0" locked="0" layoutInCell="1" allowOverlap="1" relativeHeight="28">
            <wp:simplePos x="0" y="0"/>
            <wp:positionH relativeFrom="column">
              <wp:posOffset>-572135</wp:posOffset>
            </wp:positionH>
            <wp:positionV relativeFrom="paragraph">
              <wp:posOffset>-43815</wp:posOffset>
            </wp:positionV>
            <wp:extent cx="6515100" cy="9829800"/>
            <wp:effectExtent l="0" t="0" r="0" b="0"/>
            <wp:wrapNone/>
            <wp:docPr id="1" name="Рисунок 41" descr="12918851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1" descr="1291885129_1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 w:cs="Mangal"/>
          <w:b/>
          <w:color w:val="000000"/>
          <w:kern w:val="2"/>
          <w:lang w:eastAsia="zh-CN" w:bidi="hi-IN"/>
        </w:rPr>
        <w:t>М</w:t>
      </w:r>
      <w:r>
        <w:rPr>
          <w:rFonts w:eastAsia="SimSun" w:cs="Mangal"/>
          <w:b/>
          <w:color w:val="000000"/>
          <w:kern w:val="2"/>
          <w:lang w:eastAsia="zh-CN" w:bidi="hi-IN"/>
        </w:rPr>
        <w:t>униципальное бюджетное дошкольное образовательное учреждение</w:t>
      </w:r>
    </w:p>
    <w:p>
      <w:pPr>
        <w:pStyle w:val="Normal"/>
        <w:widowControl w:val="false"/>
        <w:suppressAutoHyphens w:val="true"/>
        <w:spacing w:lineRule="atLeast" w:line="270"/>
        <w:jc w:val="center"/>
        <w:textAlignment w:val="baseline"/>
        <w:rPr>
          <w:rFonts w:eastAsia="SimSun" w:cs="Mangal"/>
          <w:b/>
          <w:b/>
          <w:color w:val="000000"/>
          <w:kern w:val="2"/>
          <w:lang w:eastAsia="zh-CN" w:bidi="hi-IN"/>
        </w:rPr>
      </w:pPr>
      <w:r>
        <w:rPr>
          <w:rFonts w:eastAsia="SimSun" w:cs="Mangal"/>
          <w:b/>
          <w:color w:val="000000"/>
          <w:kern w:val="2"/>
          <w:lang w:eastAsia="zh-CN" w:bidi="hi-IN"/>
        </w:rPr>
        <w:t>«Детский сад №97»</w:t>
      </w:r>
    </w:p>
    <w:p>
      <w:pPr>
        <w:pStyle w:val="Normal"/>
        <w:jc w:val="center"/>
        <w:rPr>
          <w:rFonts w:ascii="Bookman Old Style" w:hAnsi="Bookman Old Style"/>
          <w:b/>
          <w:b/>
          <w:sz w:val="50"/>
          <w:szCs w:val="50"/>
        </w:rPr>
      </w:pPr>
      <w:r>
        <w:rPr>
          <w:rFonts w:ascii="Bookman Old Style" w:hAnsi="Bookman Old Style"/>
          <w:b/>
          <w:sz w:val="50"/>
          <w:szCs w:val="50"/>
        </w:rPr>
      </w:r>
    </w:p>
    <w:p>
      <w:pPr>
        <w:pStyle w:val="Normal"/>
        <w:jc w:val="center"/>
        <w:rPr>
          <w:rFonts w:ascii="Bookman Old Style" w:hAnsi="Bookman Old Style"/>
          <w:b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</w:r>
    </w:p>
    <w:p>
      <w:pPr>
        <w:pStyle w:val="Normal"/>
        <w:jc w:val="center"/>
        <w:rPr>
          <w:rFonts w:ascii="Bookman Old Style" w:hAnsi="Bookman Old Style"/>
          <w:b/>
          <w:b/>
          <w:sz w:val="50"/>
          <w:szCs w:val="50"/>
        </w:rPr>
      </w:pPr>
      <w:r>
        <w:rPr>
          <w:rFonts w:ascii="Bookman Old Style" w:hAnsi="Bookman Old Style"/>
          <w:b/>
          <w:sz w:val="50"/>
          <w:szCs w:val="50"/>
        </w:rPr>
        <w:t>ТВОРЧЕСКИЙ ПРОЕКТ</w:t>
      </w:r>
    </w:p>
    <w:p>
      <w:pPr>
        <w:pStyle w:val="Normal"/>
        <w:jc w:val="center"/>
        <w:rPr>
          <w:rFonts w:ascii="Bookman Old Style" w:hAnsi="Bookman Old Style"/>
          <w:b/>
          <w:b/>
          <w:sz w:val="50"/>
          <w:szCs w:val="50"/>
        </w:rPr>
      </w:pPr>
      <w:r>
        <w:rPr>
          <w:rFonts w:ascii="Bookman Old Style" w:hAnsi="Bookman Old Style"/>
          <w:b/>
          <w:sz w:val="50"/>
          <w:szCs w:val="50"/>
        </w:rP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114300</wp:posOffset>
                </wp:positionH>
                <wp:positionV relativeFrom="paragraph">
                  <wp:posOffset>169545</wp:posOffset>
                </wp:positionV>
                <wp:extent cx="5944870" cy="2328545"/>
                <wp:effectExtent l="15240" t="48895" r="41910" b="55880"/>
                <wp:wrapNone/>
                <wp:docPr id="2" name="Надпись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320" cy="2327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"ТРУДНО ПТИЦАМ ЗИМОВАТЬ,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НАДО ПТИЦАМ ПОМОГАТЬ!"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40" stroked="f" style="position:absolute;margin-left:9pt;margin-top:13.35pt;width:468pt;height:183.2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0000FF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"ТРУДНО ПТИЦАМ ЗИМОВАТЬ,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0000FF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НАДО ПТИЦАМ ПОМОГАТЬ!"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Bookman Old Style" w:hAnsi="Bookman Old Style"/>
          <w:b/>
          <w:b/>
          <w:sz w:val="50"/>
          <w:szCs w:val="50"/>
        </w:rPr>
      </w:pPr>
      <w:r>
        <w:rPr>
          <w:rFonts w:ascii="Bookman Old Style" w:hAnsi="Bookman Old Style"/>
          <w:b/>
          <w:sz w:val="50"/>
          <w:szCs w:val="50"/>
        </w:rPr>
      </w:r>
    </w:p>
    <w:p>
      <w:pPr>
        <w:pStyle w:val="Normal"/>
        <w:jc w:val="center"/>
        <w:rPr>
          <w:rFonts w:ascii="Bookman Old Style" w:hAnsi="Bookman Old Style"/>
          <w:b/>
          <w:b/>
          <w:sz w:val="50"/>
          <w:szCs w:val="50"/>
        </w:rPr>
      </w:pPr>
      <w:r>
        <w:rPr>
          <w:rFonts w:ascii="Bookman Old Style" w:hAnsi="Bookman Old Style"/>
          <w:b/>
          <w:sz w:val="50"/>
          <w:szCs w:val="50"/>
        </w:rPr>
      </w:r>
    </w:p>
    <w:p>
      <w:pPr>
        <w:pStyle w:val="Normal"/>
        <w:jc w:val="center"/>
        <w:rPr>
          <w:rFonts w:ascii="Bookman Old Style" w:hAnsi="Bookman Old Style"/>
          <w:b/>
          <w:b/>
          <w:sz w:val="50"/>
          <w:szCs w:val="50"/>
        </w:rPr>
      </w:pPr>
      <w:r>
        <w:rPr>
          <w:rFonts w:ascii="Bookman Old Style" w:hAnsi="Bookman Old Style"/>
          <w:b/>
          <w:sz w:val="50"/>
          <w:szCs w:val="50"/>
        </w:rPr>
      </w:r>
    </w:p>
    <w:p>
      <w:pPr>
        <w:pStyle w:val="Normal"/>
        <w:jc w:val="center"/>
        <w:rPr>
          <w:rFonts w:ascii="Bookman Old Style" w:hAnsi="Bookman Old Style"/>
          <w:b/>
          <w:b/>
          <w:sz w:val="50"/>
          <w:szCs w:val="50"/>
        </w:rPr>
      </w:pPr>
      <w:r>
        <w:rPr>
          <w:rFonts w:ascii="Bookman Old Style" w:hAnsi="Bookman Old Style"/>
          <w:b/>
          <w:sz w:val="50"/>
          <w:szCs w:val="50"/>
        </w:rPr>
      </w:r>
    </w:p>
    <w:p>
      <w:pPr>
        <w:pStyle w:val="Normal"/>
        <w:jc w:val="center"/>
        <w:rPr>
          <w:rFonts w:ascii="Bookman Old Style" w:hAnsi="Bookman Old Style"/>
          <w:b/>
          <w:b/>
          <w:sz w:val="50"/>
          <w:szCs w:val="50"/>
        </w:rPr>
      </w:pPr>
      <w:r>
        <w:rPr>
          <w:rFonts w:ascii="Bookman Old Style" w:hAnsi="Bookman Old Style"/>
          <w:b/>
          <w:sz w:val="50"/>
          <w:szCs w:val="50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817245</wp:posOffset>
            </wp:positionH>
            <wp:positionV relativeFrom="paragraph">
              <wp:posOffset>49530</wp:posOffset>
            </wp:positionV>
            <wp:extent cx="4343400" cy="3267075"/>
            <wp:effectExtent l="0" t="0" r="0" b="0"/>
            <wp:wrapNone/>
            <wp:docPr id="4" name="Рисунок 39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9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67075"/>
                    </a:xfrm>
                    <a:prstGeom prst="rect">
                      <a:avLst/>
                    </a:prstGeom>
                    <a:ln w="3810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Bookman Old Style" w:hAnsi="Bookman Old Style"/>
          <w:b/>
          <w:b/>
          <w:sz w:val="50"/>
          <w:szCs w:val="50"/>
        </w:rPr>
      </w:pPr>
      <w:r>
        <w:rPr>
          <w:rFonts w:ascii="Bookman Old Style" w:hAnsi="Bookman Old Style"/>
          <w:b/>
          <w:sz w:val="50"/>
          <w:szCs w:val="50"/>
        </w:rPr>
      </w:r>
    </w:p>
    <w:p>
      <w:pPr>
        <w:pStyle w:val="Normal"/>
        <w:jc w:val="center"/>
        <w:rPr>
          <w:rFonts w:ascii="Bookman Old Style" w:hAnsi="Bookman Old Style"/>
          <w:b/>
          <w:b/>
          <w:sz w:val="50"/>
          <w:szCs w:val="50"/>
        </w:rPr>
      </w:pPr>
      <w:r>
        <w:rPr>
          <w:rFonts w:ascii="Bookman Old Style" w:hAnsi="Bookman Old Style"/>
          <w:b/>
          <w:sz w:val="50"/>
          <w:szCs w:val="50"/>
        </w:rPr>
      </w:r>
    </w:p>
    <w:p>
      <w:pPr>
        <w:pStyle w:val="Normal"/>
        <w:jc w:val="center"/>
        <w:rPr>
          <w:rFonts w:ascii="Bookman Old Style" w:hAnsi="Bookman Old Style"/>
          <w:b/>
          <w:b/>
          <w:sz w:val="50"/>
          <w:szCs w:val="50"/>
        </w:rPr>
      </w:pPr>
      <w:r>
        <w:rPr>
          <w:rFonts w:ascii="Bookman Old Style" w:hAnsi="Bookman Old Style"/>
          <w:b/>
          <w:sz w:val="50"/>
          <w:szCs w:val="50"/>
        </w:rPr>
      </w:r>
    </w:p>
    <w:p>
      <w:pPr>
        <w:pStyle w:val="Normal"/>
        <w:jc w:val="center"/>
        <w:rPr>
          <w:rFonts w:ascii="Bookman Old Style" w:hAnsi="Bookman Old Style"/>
          <w:b/>
          <w:b/>
          <w:sz w:val="50"/>
          <w:szCs w:val="50"/>
        </w:rPr>
      </w:pPr>
      <w:r>
        <w:rPr>
          <w:rFonts w:ascii="Bookman Old Style" w:hAnsi="Bookman Old Style"/>
          <w:b/>
          <w:sz w:val="50"/>
          <w:szCs w:val="50"/>
        </w:rPr>
      </w:r>
    </w:p>
    <w:p>
      <w:pPr>
        <w:pStyle w:val="Normal"/>
        <w:jc w:val="center"/>
        <w:rPr>
          <w:rFonts w:ascii="Bookman Old Style" w:hAnsi="Bookman Old Style"/>
          <w:b/>
          <w:b/>
          <w:sz w:val="50"/>
          <w:szCs w:val="50"/>
        </w:rPr>
      </w:pPr>
      <w:r>
        <w:rPr>
          <w:rFonts w:ascii="Bookman Old Style" w:hAnsi="Bookman Old Style"/>
          <w:b/>
          <w:sz w:val="50"/>
          <w:szCs w:val="50"/>
        </w:rPr>
      </w:r>
    </w:p>
    <w:p>
      <w:pPr>
        <w:pStyle w:val="Normal"/>
        <w:jc w:val="center"/>
        <w:rPr>
          <w:rFonts w:ascii="Bookman Old Style" w:hAnsi="Bookman Old Style"/>
          <w:b/>
          <w:b/>
          <w:sz w:val="50"/>
          <w:szCs w:val="50"/>
        </w:rPr>
      </w:pPr>
      <w:r>
        <w:rPr>
          <w:rFonts w:ascii="Bookman Old Style" w:hAnsi="Bookman Old Style"/>
          <w:b/>
          <w:sz w:val="50"/>
          <w:szCs w:val="50"/>
        </w:rPr>
      </w:r>
    </w:p>
    <w:p>
      <w:pPr>
        <w:pStyle w:val="Normal"/>
        <w:jc w:val="center"/>
        <w:rPr>
          <w:rFonts w:ascii="Bookman Old Style" w:hAnsi="Bookman Old Style"/>
          <w:b/>
          <w:b/>
          <w:sz w:val="50"/>
          <w:szCs w:val="50"/>
        </w:rPr>
      </w:pPr>
      <w:r>
        <w:rPr>
          <w:rFonts w:ascii="Bookman Old Style" w:hAnsi="Bookman Old Style"/>
          <w:b/>
          <w:sz w:val="50"/>
          <w:szCs w:val="50"/>
        </w:rPr>
      </w:r>
    </w:p>
    <w:p>
      <w:pPr>
        <w:pStyle w:val="Normal"/>
        <w:jc w:val="center"/>
        <w:rPr>
          <w:rFonts w:ascii="Bookman Old Style" w:hAnsi="Bookman Old Style"/>
          <w:b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</w:r>
    </w:p>
    <w:p>
      <w:pPr>
        <w:pStyle w:val="Normal"/>
        <w:jc w:val="center"/>
        <w:rPr>
          <w:rFonts w:ascii="Bookman Old Style" w:hAnsi="Bookman Old Style"/>
          <w:b/>
          <w:b/>
          <w:sz w:val="50"/>
          <w:szCs w:val="50"/>
        </w:rPr>
      </w:pPr>
      <w:r>
        <w:rPr>
          <w:rFonts w:ascii="Bookman Old Style" w:hAnsi="Bookman Old Style"/>
          <w:b/>
          <w:sz w:val="50"/>
          <w:szCs w:val="50"/>
        </w:rPr>
      </w:r>
    </w:p>
    <w:p>
      <w:pPr>
        <w:pStyle w:val="Normal"/>
        <w:ind w:left="3060" w:hanging="0"/>
        <w:jc w:val="righ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Заднепровская Т.А,</w:t>
      </w:r>
      <w:r>
        <w:rPr>
          <w:rFonts w:ascii="Bookman Old Style" w:hAnsi="Bookman Old Style"/>
          <w:sz w:val="28"/>
          <w:szCs w:val="28"/>
        </w:rPr>
        <w:t xml:space="preserve">                                     </w:t>
      </w:r>
      <w:r>
        <w:rPr>
          <w:rFonts w:ascii="Bookman Old Style" w:hAnsi="Bookman Old Style"/>
          <w:i/>
          <w:sz w:val="28"/>
          <w:szCs w:val="28"/>
        </w:rPr>
        <w:t>воспитатель 1 квалификационной категории</w:t>
      </w:r>
    </w:p>
    <w:p>
      <w:pPr>
        <w:pStyle w:val="Normal"/>
        <w:ind w:left="3060" w:hanging="0"/>
        <w:jc w:val="right"/>
        <w:rPr/>
      </w:pPr>
      <w:r>
        <w:rPr>
          <w:rFonts w:ascii="Bookman Old Style" w:hAnsi="Bookman Old Style"/>
          <w:b/>
          <w:sz w:val="28"/>
          <w:szCs w:val="28"/>
        </w:rPr>
        <w:t xml:space="preserve"> </w:t>
      </w:r>
    </w:p>
    <w:p>
      <w:pPr>
        <w:pStyle w:val="Normal"/>
        <w:ind w:left="3060" w:hanging="0"/>
        <w:jc w:val="right"/>
        <w:rPr>
          <w:rFonts w:ascii="Bookman Old Style" w:hAnsi="Bookman Old Style"/>
          <w:b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</w:r>
    </w:p>
    <w:p>
      <w:pPr>
        <w:pStyle w:val="Normal"/>
        <w:rPr/>
      </w:pPr>
      <w:r>
        <w:rPr>
          <w:rFonts w:ascii="Bookman Old Style" w:hAnsi="Bookman Old Style"/>
          <w:b/>
          <w:sz w:val="28"/>
          <w:szCs w:val="28"/>
        </w:rPr>
        <w:t xml:space="preserve">                                          </w:t>
      </w:r>
      <w:r>
        <w:rPr>
          <w:rFonts w:ascii="Bookman Old Style" w:hAnsi="Bookman Old Style"/>
          <w:b/>
          <w:sz w:val="28"/>
          <w:szCs w:val="28"/>
        </w:rPr>
        <w:t>201</w:t>
      </w:r>
      <w:r>
        <w:rPr>
          <w:rFonts w:ascii="Bookman Old Style" w:hAnsi="Bookman Old Style"/>
          <w:b/>
          <w:sz w:val="28"/>
          <w:szCs w:val="28"/>
        </w:rPr>
        <w:t>9</w:t>
      </w:r>
      <w:r>
        <w:rPr>
          <w:rFonts w:ascii="Bookman Old Style" w:hAnsi="Bookman Old Style"/>
          <w:b/>
          <w:sz w:val="28"/>
          <w:szCs w:val="28"/>
        </w:rPr>
        <w:t xml:space="preserve"> год</w:t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900" w:leader="none"/>
        </w:tabs>
        <w:spacing w:lineRule="auto" w:line="360"/>
        <w:rPr>
          <w:sz w:val="32"/>
          <w:szCs w:val="32"/>
        </w:rPr>
      </w:pPr>
      <w:r>
        <w:rPr>
          <w:sz w:val="32"/>
          <w:szCs w:val="32"/>
        </w:rPr>
        <mc:AlternateContent>
          <mc:Choice Requires="wps">
            <w:drawing>
              <wp:anchor behindDoc="0" distT="0" distB="0" distL="0" distR="0" simplePos="0" locked="0" layoutInCell="1" allowOverlap="1" relativeHeight="11" wp14:anchorId="69F917E9">
                <wp:simplePos x="0" y="0"/>
                <wp:positionH relativeFrom="column">
                  <wp:posOffset>1021080</wp:posOffset>
                </wp:positionH>
                <wp:positionV relativeFrom="paragraph">
                  <wp:posOffset>-234315</wp:posOffset>
                </wp:positionV>
                <wp:extent cx="3678555" cy="718820"/>
                <wp:effectExtent l="0" t="0" r="0" b="0"/>
                <wp:wrapNone/>
                <wp:docPr id="5" name="Надпись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760" cy="718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Содержание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37" stroked="f" style="position:absolute;margin-left:80.4pt;margin-top:-18.45pt;width:289.55pt;height:56.5pt" wp14:anchorId="69F917E9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0000FF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Содержание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32">
            <wp:simplePos x="0" y="0"/>
            <wp:positionH relativeFrom="column">
              <wp:posOffset>-622935</wp:posOffset>
            </wp:positionH>
            <wp:positionV relativeFrom="paragraph">
              <wp:posOffset>-535305</wp:posOffset>
            </wp:positionV>
            <wp:extent cx="6778625" cy="10373995"/>
            <wp:effectExtent l="0" t="0" r="0" b="0"/>
            <wp:wrapNone/>
            <wp:docPr id="7" name="Рисунок 38" descr="12918851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8" descr="1291885129_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1037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900" w:leader="none"/>
        </w:tabs>
        <w:spacing w:lineRule="auto" w:line="360"/>
        <w:ind w:left="180" w:hanging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tabs>
          <w:tab w:val="clear" w:pos="708"/>
          <w:tab w:val="left" w:pos="900" w:leader="none"/>
        </w:tabs>
        <w:spacing w:lineRule="auto" w:line="360"/>
        <w:ind w:left="1080" w:hanging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900" w:leader="none"/>
        </w:tabs>
        <w:spacing w:lineRule="auto" w:line="360"/>
        <w:ind w:left="1080" w:hanging="900"/>
        <w:rPr>
          <w:sz w:val="32"/>
          <w:szCs w:val="32"/>
        </w:rPr>
      </w:pPr>
      <w:r>
        <w:rPr>
          <w:sz w:val="32"/>
          <w:szCs w:val="32"/>
        </w:rPr>
        <w:t xml:space="preserve">Введение. 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900" w:leader="none"/>
        </w:tabs>
        <w:spacing w:lineRule="auto" w:line="360"/>
        <w:ind w:left="1080" w:hanging="900"/>
        <w:rPr>
          <w:sz w:val="32"/>
          <w:szCs w:val="32"/>
        </w:rPr>
      </w:pPr>
      <w:r>
        <w:rPr>
          <w:sz w:val="32"/>
          <w:szCs w:val="32"/>
        </w:rPr>
        <w:t>Глава 1. Какие птицы зимуют в нашем регионе.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900" w:leader="none"/>
        </w:tabs>
        <w:spacing w:lineRule="auto" w:line="360"/>
        <w:ind w:left="1080" w:hanging="90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Глава 2. Сбор информационного материала о зимующих птицах. 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900" w:leader="none"/>
        </w:tabs>
        <w:spacing w:lineRule="auto" w:line="360"/>
        <w:ind w:left="1080" w:hanging="900"/>
        <w:rPr>
          <w:sz w:val="32"/>
          <w:szCs w:val="32"/>
        </w:rPr>
      </w:pPr>
      <w:r>
        <w:rPr>
          <w:sz w:val="32"/>
          <w:szCs w:val="32"/>
        </w:rPr>
        <w:t xml:space="preserve">Глава 3. Почему зимой о птицах надо заботиться.  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900" w:leader="none"/>
        </w:tabs>
        <w:spacing w:lineRule="auto" w:line="360"/>
        <w:ind w:left="1080" w:hanging="900"/>
        <w:rPr>
          <w:sz w:val="32"/>
          <w:szCs w:val="32"/>
        </w:rPr>
      </w:pPr>
      <w:r>
        <w:rPr>
          <w:sz w:val="32"/>
          <w:szCs w:val="32"/>
        </w:rPr>
        <w:t xml:space="preserve">Глава 4. Кормушки  для птиц. 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900" w:leader="none"/>
        </w:tabs>
        <w:spacing w:lineRule="auto" w:line="360"/>
        <w:ind w:left="1080" w:hanging="900"/>
        <w:rPr>
          <w:sz w:val="32"/>
          <w:szCs w:val="32"/>
        </w:rPr>
      </w:pPr>
      <w:r>
        <w:rPr>
          <w:sz w:val="32"/>
          <w:szCs w:val="32"/>
        </w:rPr>
        <w:t xml:space="preserve">Глава 5. Корм для птиц.  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900" w:leader="none"/>
        </w:tabs>
        <w:spacing w:lineRule="auto" w:line="360"/>
        <w:ind w:left="1080" w:hanging="900"/>
        <w:rPr>
          <w:sz w:val="32"/>
          <w:szCs w:val="32"/>
        </w:rPr>
      </w:pPr>
      <w:r>
        <w:rPr>
          <w:sz w:val="32"/>
          <w:szCs w:val="32"/>
        </w:rPr>
        <w:t xml:space="preserve">Заключение. 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900" w:leader="none"/>
        </w:tabs>
        <w:spacing w:lineRule="auto" w:line="360"/>
        <w:ind w:left="1080" w:hanging="900"/>
        <w:rPr>
          <w:sz w:val="32"/>
          <w:szCs w:val="32"/>
        </w:rPr>
      </w:pPr>
      <w:r>
        <w:rPr>
          <w:sz w:val="32"/>
          <w:szCs w:val="32"/>
        </w:rPr>
        <w:t xml:space="preserve">Список литературы. 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900" w:leader="none"/>
        </w:tabs>
        <w:spacing w:lineRule="auto" w:line="360"/>
        <w:ind w:left="1080" w:hanging="900"/>
        <w:rPr>
          <w:sz w:val="32"/>
          <w:szCs w:val="32"/>
        </w:rPr>
      </w:pPr>
      <w:r>
        <w:rPr>
          <w:sz w:val="32"/>
          <w:szCs w:val="32"/>
        </w:rPr>
        <w:t xml:space="preserve">Приложение. </w:t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2" wp14:anchorId="54575EA4">
                <wp:simplePos x="0" y="0"/>
                <wp:positionH relativeFrom="column">
                  <wp:posOffset>1497330</wp:posOffset>
                </wp:positionH>
                <wp:positionV relativeFrom="paragraph">
                  <wp:posOffset>-633095</wp:posOffset>
                </wp:positionV>
                <wp:extent cx="3046095" cy="718820"/>
                <wp:effectExtent l="0" t="0" r="0" b="0"/>
                <wp:wrapNone/>
                <wp:docPr id="8" name="Надпись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600" cy="718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Введение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36" stroked="f" style="position:absolute;margin-left:117.9pt;margin-top:-49.85pt;width:239.75pt;height:56.5pt" wp14:anchorId="54575EA4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Введение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33">
            <wp:simplePos x="0" y="0"/>
            <wp:positionH relativeFrom="column">
              <wp:posOffset>-622935</wp:posOffset>
            </wp:positionH>
            <wp:positionV relativeFrom="paragraph">
              <wp:posOffset>-612775</wp:posOffset>
            </wp:positionV>
            <wp:extent cx="6653530" cy="10360025"/>
            <wp:effectExtent l="0" t="0" r="0" b="0"/>
            <wp:wrapNone/>
            <wp:docPr id="10" name="Рисунок 35" descr="12918851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5" descr="1291885129_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1036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i/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>
        <w:rPr>
          <w:i/>
          <w:sz w:val="28"/>
          <w:szCs w:val="28"/>
        </w:rPr>
        <w:t>О чём поют воробышки</w:t>
      </w:r>
    </w:p>
    <w:p>
      <w:pPr>
        <w:pStyle w:val="Normal"/>
        <w:ind w:left="522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В последний день зимы?</w:t>
      </w:r>
    </w:p>
    <w:p>
      <w:pPr>
        <w:pStyle w:val="Normal"/>
        <w:ind w:left="522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- Мы выжили!</w:t>
      </w:r>
    </w:p>
    <w:p>
      <w:pPr>
        <w:pStyle w:val="Normal"/>
        <w:ind w:left="522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- Мы дожили!</w:t>
      </w:r>
    </w:p>
    <w:p>
      <w:pPr>
        <w:pStyle w:val="Normal"/>
        <w:ind w:left="522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- Мы живы! Живы мы!</w:t>
      </w:r>
    </w:p>
    <w:p>
      <w:pPr>
        <w:pStyle w:val="Normal"/>
        <w:ind w:left="5220" w:hanging="0"/>
        <w:jc w:val="righ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В. Берестов</w:t>
      </w:r>
    </w:p>
    <w:p>
      <w:pPr>
        <w:pStyle w:val="Normal"/>
        <w:ind w:left="5220" w:hanging="0"/>
        <w:jc w:val="right"/>
        <w:rPr>
          <w:i/>
          <w:i/>
          <w:sz w:val="32"/>
          <w:szCs w:val="32"/>
        </w:rPr>
      </w:pPr>
      <w:r>
        <w:rPr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На одном занятии об окружающем мире познакомили детей с этим стихотворением В. Берестова. И у нас возникли вопросы: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60" w:leader="none"/>
        </w:tabs>
        <w:spacing w:lineRule="auto" w:line="360"/>
        <w:ind w:left="180" w:hanging="227"/>
        <w:jc w:val="both"/>
        <w:rPr>
          <w:sz w:val="32"/>
          <w:szCs w:val="32"/>
        </w:rPr>
      </w:pPr>
      <w:r>
        <w:rPr>
          <w:sz w:val="32"/>
          <w:szCs w:val="32"/>
        </w:rPr>
        <w:t>Какие птицы зимуют в наших краях?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60" w:leader="none"/>
        </w:tabs>
        <w:spacing w:lineRule="auto" w:line="360"/>
        <w:ind w:left="180" w:hanging="227"/>
        <w:jc w:val="both"/>
        <w:rPr>
          <w:sz w:val="32"/>
          <w:szCs w:val="32"/>
        </w:rPr>
      </w:pPr>
      <w:r>
        <w:rPr>
          <w:sz w:val="32"/>
          <w:szCs w:val="32"/>
        </w:rPr>
        <w:t>Почему зима трудное время года для птиц?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60" w:leader="none"/>
        </w:tabs>
        <w:spacing w:lineRule="auto" w:line="360"/>
        <w:ind w:left="180" w:hanging="227"/>
        <w:jc w:val="both"/>
        <w:rPr>
          <w:sz w:val="32"/>
          <w:szCs w:val="32"/>
        </w:rPr>
      </w:pPr>
      <w:r>
        <w:rPr>
          <w:sz w:val="32"/>
          <w:szCs w:val="32"/>
        </w:rPr>
        <w:t>Почему о птицах нужно заботиться?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60" w:leader="none"/>
        </w:tabs>
        <w:spacing w:lineRule="auto" w:line="360"/>
        <w:ind w:left="180" w:hanging="227"/>
        <w:jc w:val="both"/>
        <w:rPr>
          <w:sz w:val="32"/>
          <w:szCs w:val="32"/>
        </w:rPr>
      </w:pPr>
      <w:r>
        <w:rPr>
          <w:sz w:val="32"/>
          <w:szCs w:val="32"/>
        </w:rPr>
        <w:t>Как можно проявить о них заботу зимой?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60" w:leader="none"/>
        </w:tabs>
        <w:spacing w:lineRule="auto" w:line="360"/>
        <w:ind w:left="180" w:hanging="227"/>
        <w:jc w:val="both"/>
        <w:rPr>
          <w:sz w:val="32"/>
          <w:szCs w:val="32"/>
        </w:rPr>
      </w:pPr>
      <w:r>
        <w:rPr>
          <w:sz w:val="32"/>
          <w:szCs w:val="32"/>
        </w:rPr>
        <w:t>Что можно использовать в качестве корма для птиц?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60" w:leader="none"/>
        </w:tabs>
        <w:spacing w:lineRule="auto" w:line="360"/>
        <w:ind w:left="180" w:hanging="22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Как устроить для птиц кормушку? </w:t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sz w:val="32"/>
          <w:szCs w:val="32"/>
        </w:rPr>
        <w:t>Мы решили найти ответы на интересующие нас вопросы с помощью родителей. Нам захотелось помочь птицам, привлекая детей младшей группы, выжить в зимнее время года.</w:t>
      </w:r>
      <w:r>
        <w:rPr>
          <w:b/>
          <w:sz w:val="32"/>
          <w:szCs w:val="32"/>
        </w:rPr>
        <w:t xml:space="preserve"> </w:t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sz w:val="32"/>
          <w:szCs w:val="32"/>
        </w:rPr>
        <w:t xml:space="preserve">Нашей </w:t>
      </w:r>
      <w:r>
        <w:rPr>
          <w:b/>
          <w:sz w:val="32"/>
          <w:szCs w:val="32"/>
        </w:rPr>
        <w:t>целью</w:t>
      </w:r>
      <w:r>
        <w:rPr>
          <w:sz w:val="32"/>
          <w:szCs w:val="32"/>
        </w:rPr>
        <w:t xml:space="preserve"> стало - </w:t>
      </w:r>
      <w:r>
        <w:rPr>
          <w:i/>
          <w:sz w:val="32"/>
          <w:szCs w:val="32"/>
        </w:rPr>
        <w:t>оказание помощи зимующим птицам.</w:t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sz w:val="32"/>
          <w:szCs w:val="32"/>
        </w:rPr>
        <w:t xml:space="preserve">Для реализации данного творческого проекта определили следующие </w:t>
      </w:r>
      <w:r>
        <w:rPr>
          <w:b/>
          <w:sz w:val="32"/>
          <w:szCs w:val="32"/>
        </w:rPr>
        <w:t>задачи: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собрать информационный материал о зимующих птицах   нашего города; оформить его для использования в работе при проведении занятий в качестве дидактического материала;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заготовить корм для птиц;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сделать кормушки;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32"/>
          <w:szCs w:val="32"/>
        </w:rPr>
      </w:pPr>
      <w:r>
        <w:drawing>
          <wp:anchor behindDoc="1" distT="0" distB="0" distL="0" distR="0" simplePos="0" locked="0" layoutInCell="1" allowOverlap="1" relativeHeight="34">
            <wp:simplePos x="0" y="0"/>
            <wp:positionH relativeFrom="column">
              <wp:posOffset>-632460</wp:posOffset>
            </wp:positionH>
            <wp:positionV relativeFrom="paragraph">
              <wp:posOffset>-360045</wp:posOffset>
            </wp:positionV>
            <wp:extent cx="6576060" cy="9601200"/>
            <wp:effectExtent l="0" t="0" r="0" b="0"/>
            <wp:wrapNone/>
            <wp:docPr id="11" name="Рисунок 34" descr="12918851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4" descr="1291885129_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наполнять кормушки разнообразным кормом для разных птиц.</w:t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i/>
          <w:i/>
          <w:sz w:val="32"/>
          <w:szCs w:val="32"/>
        </w:rPr>
      </w:pPr>
      <w:r>
        <w:rPr>
          <w:b/>
          <w:sz w:val="32"/>
          <w:szCs w:val="32"/>
        </w:rPr>
        <w:t xml:space="preserve">Срок реализации:  </w:t>
      </w:r>
      <w:r>
        <w:rPr>
          <w:i/>
          <w:sz w:val="32"/>
          <w:szCs w:val="32"/>
        </w:rPr>
        <w:t xml:space="preserve">январь – февраль </w:t>
      </w:r>
      <w:r>
        <w:rPr>
          <w:b/>
          <w:i/>
          <w:sz w:val="32"/>
          <w:szCs w:val="32"/>
        </w:rPr>
        <w:t xml:space="preserve"> 2018  </w:t>
      </w:r>
      <w:r>
        <w:rPr>
          <w:i/>
          <w:sz w:val="32"/>
          <w:szCs w:val="32"/>
        </w:rPr>
        <w:t>года</w:t>
      </w:r>
      <w:r>
        <w:rPr>
          <w:b/>
          <w:i/>
          <w:sz w:val="32"/>
          <w:szCs w:val="32"/>
        </w:rPr>
        <w:t>.</w:t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Ожидаемые результаты: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численность птиц на территории нашего сада, 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>они станут приносить больше пользы, чаще будут радовать нас своей красотой и великолепным пением.</w:t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b/>
          <w:sz w:val="32"/>
          <w:szCs w:val="32"/>
        </w:rPr>
        <w:t>Участники проекта:</w:t>
      </w:r>
      <w:r>
        <w:rPr>
          <w:sz w:val="32"/>
          <w:szCs w:val="32"/>
        </w:rPr>
        <w:t xml:space="preserve"> </w:t>
      </w:r>
      <w:r>
        <w:rPr>
          <w:i/>
          <w:sz w:val="32"/>
          <w:szCs w:val="32"/>
        </w:rPr>
        <w:t>дети младшей группы «Бабочки»,          родители, воспитатели.</w:t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  <mc:AlternateContent>
          <mc:Choice Requires="wps">
            <w:drawing>
              <wp:anchor behindDoc="0" distT="0" distB="0" distL="0" distR="0" simplePos="0" locked="0" layoutInCell="1" allowOverlap="1" relativeHeight="13" wp14:anchorId="3BF015CE">
                <wp:simplePos x="0" y="0"/>
                <wp:positionH relativeFrom="column">
                  <wp:posOffset>252730</wp:posOffset>
                </wp:positionH>
                <wp:positionV relativeFrom="paragraph">
                  <wp:posOffset>-584200</wp:posOffset>
                </wp:positionV>
                <wp:extent cx="5156835" cy="1207770"/>
                <wp:effectExtent l="0" t="0" r="0" b="0"/>
                <wp:wrapNone/>
                <wp:docPr id="12" name="Надпись 32" descr="Глава 1. &#10;КАКИЕ ПТИЦЫ ЗИМУЮТ В НАШЕМ РЕГИОНЕ.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80" cy="1207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Глава 1. 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b/>
                                <w:bCs/>
                                <w:color w:val="A603AB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КАКИЕ ПТИЦЫ 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ЗИМУЮТ В НАШЕМ РЕГИОНЕ</w:t>
                            </w:r>
                          </w:p>
                        </w:txbxContent>
                      </wps:txbx>
                      <wps:bodyPr>
                        <a:prstTxWarp prst="textPlain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32" stroked="f" style="position:absolute;margin-left:19.9pt;margin-top:-46pt;width:405.95pt;height:95pt" wp14:anchorId="3BF015C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72"/>
                          <w:szCs w:val="72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Глава 1. 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rFonts w:ascii="Bookman Old Style" w:hAnsi="Bookman Old Style"/>
                          <w:b/>
                          <w:b/>
                          <w:bCs/>
                          <w:color w:val="A603AB"/>
                          <w:sz w:val="72"/>
                          <w:szCs w:val="72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72"/>
                          <w:szCs w:val="72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КАКИЕ ПТИЦЫ 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72"/>
                          <w:szCs w:val="72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ЗИМУЮТ В НАШЕМ РЕГИОНЕ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35">
            <wp:simplePos x="0" y="0"/>
            <wp:positionH relativeFrom="column">
              <wp:posOffset>-253365</wp:posOffset>
            </wp:positionH>
            <wp:positionV relativeFrom="paragraph">
              <wp:posOffset>-608330</wp:posOffset>
            </wp:positionV>
            <wp:extent cx="6350000" cy="9601200"/>
            <wp:effectExtent l="0" t="0" r="0" b="0"/>
            <wp:wrapNone/>
            <wp:docPr id="14" name="Рисунок 33" descr="12918851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3" descr="1291885129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i/>
          <w:i/>
          <w:sz w:val="32"/>
          <w:szCs w:val="32"/>
        </w:rPr>
      </w:pPr>
      <w:r>
        <w:rPr>
          <w:sz w:val="32"/>
          <w:szCs w:val="32"/>
        </w:rPr>
        <w:t xml:space="preserve">Первый этап нашей работы заключался в том, чтобы узнать, какие птицы остались зимовать в нашем городе. В ближайшие выходные, родителям вместе с детьми ,мы предложили отправиться на прогулку, с целью выяснить, какие птицы остались зимовать в нашем городе. Результатом такой прогулки оказались следующие наблюдения: в нашем регионе зимуют воробей, свиристель, синица, голубь, сорока, снегирь </w:t>
      </w:r>
      <w:r>
        <w:rPr>
          <w:i/>
          <w:sz w:val="32"/>
          <w:szCs w:val="32"/>
        </w:rPr>
        <w:t>(Приложение 1).</w:t>
      </w:r>
    </w:p>
    <w:p>
      <w:pPr>
        <w:pStyle w:val="Normal"/>
        <w:spacing w:lineRule="auto" w:line="360"/>
        <w:ind w:firstLine="709"/>
        <w:jc w:val="both"/>
        <w:rPr>
          <w:i/>
          <w:i/>
          <w:sz w:val="32"/>
          <w:szCs w:val="32"/>
        </w:rPr>
      </w:pPr>
      <w:r>
        <w:rPr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t>Вывод</w:t>
      </w:r>
      <w:r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</w:t>
      </w:r>
      <w:r>
        <w:rPr>
          <w:b/>
          <w:i/>
          <w:sz w:val="32"/>
          <w:szCs w:val="32"/>
        </w:rPr>
        <w:t xml:space="preserve">в нашем регионе достаточно много различных птиц остаётся с нами зимовать. </w:t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  <mc:AlternateContent>
          <mc:Choice Requires="wps">
            <w:drawing>
              <wp:anchor behindDoc="0" distT="0" distB="0" distL="0" distR="0" simplePos="0" locked="0" layoutInCell="1" allowOverlap="1" relativeHeight="15" wp14:anchorId="72BF2149">
                <wp:simplePos x="0" y="0"/>
                <wp:positionH relativeFrom="column">
                  <wp:posOffset>-457835</wp:posOffset>
                </wp:positionH>
                <wp:positionV relativeFrom="paragraph">
                  <wp:posOffset>-603250</wp:posOffset>
                </wp:positionV>
                <wp:extent cx="6332855" cy="2224405"/>
                <wp:effectExtent l="0" t="0" r="0" b="0"/>
                <wp:wrapNone/>
                <wp:docPr id="15" name="Надпись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400" cy="2223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40"/>
                                <w:szCs w:val="40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Глава 2. 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40"/>
                                <w:szCs w:val="40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СБОР ИНФОРМАЦИОННОГО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40"/>
                                <w:szCs w:val="40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МАТЕРИАЛА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32"/>
                                <w:szCs w:val="32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О ЗИМУЮЩИХ ПТИЦАХ.</w:t>
                            </w:r>
                          </w:p>
                        </w:txbxContent>
                      </wps:txbx>
                      <wps:bodyPr>
                        <a:prstTxWarp prst="textPlain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30" stroked="f" style="position:absolute;margin-left:-36.05pt;margin-top:-47.5pt;width:498.55pt;height:175.05pt" wp14:anchorId="72BF2149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40"/>
                          <w:szCs w:val="40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Глава 2. 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40"/>
                          <w:szCs w:val="40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СБОР ИНФОРМАЦИОННОГО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40"/>
                          <w:szCs w:val="40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МАТЕРИАЛА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32"/>
                          <w:szCs w:val="32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О ЗИМУЮЩИХ ПТИЦАХ.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36">
            <wp:simplePos x="0" y="0"/>
            <wp:positionH relativeFrom="column">
              <wp:posOffset>-281940</wp:posOffset>
            </wp:positionH>
            <wp:positionV relativeFrom="paragraph">
              <wp:posOffset>-372745</wp:posOffset>
            </wp:positionV>
            <wp:extent cx="6515100" cy="9601200"/>
            <wp:effectExtent l="0" t="0" r="0" b="0"/>
            <wp:wrapNone/>
            <wp:docPr id="17" name="Рисунок 31" descr="12918851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1" descr="1291885129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10"/>
          <w:szCs w:val="10"/>
        </w:rPr>
      </w:pPr>
      <w:r>
        <w:rPr>
          <w:b/>
          <w:sz w:val="10"/>
          <w:szCs w:val="10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10"/>
          <w:szCs w:val="10"/>
        </w:rPr>
      </w:pPr>
      <w:r>
        <w:rPr>
          <w:b/>
          <w:sz w:val="10"/>
          <w:szCs w:val="10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 втором этапе нашей работы вместе с родителями собирали информационный материал про зимующих птиц (воробья, сороку, синицу, свиристеля, голубя, снегиря): нашли картинки и фотографии с их изображением, материал красочно оформили для более подробного изучения на занятиях; оформили альбом «Зимующие птицы»  </w:t>
      </w:r>
      <w:r>
        <w:rPr>
          <w:i/>
          <w:sz w:val="32"/>
          <w:szCs w:val="32"/>
        </w:rPr>
        <w:t>(Приложение 2).</w:t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t>Вывод</w:t>
      </w:r>
      <w:r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чтобы дети могли подробнее познакомиться с названиями птиц, их внешним видом и чем они питаются.</w:t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  <mc:AlternateContent>
          <mc:Choice Requires="wps">
            <w:drawing>
              <wp:anchor behindDoc="0" distT="0" distB="0" distL="0" distR="0" simplePos="0" locked="0" layoutInCell="1" allowOverlap="1" relativeHeight="18" wp14:anchorId="08C73188">
                <wp:simplePos x="0" y="0"/>
                <wp:positionH relativeFrom="column">
                  <wp:posOffset>447040</wp:posOffset>
                </wp:positionH>
                <wp:positionV relativeFrom="paragraph">
                  <wp:posOffset>-506095</wp:posOffset>
                </wp:positionV>
                <wp:extent cx="4738370" cy="2152015"/>
                <wp:effectExtent l="0" t="0" r="0" b="0"/>
                <wp:wrapNone/>
                <wp:docPr id="18" name="Надпись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600" cy="2151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Глава 3. 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ПОЧЕМУ ЗИМОЙ О ПТИЦАХ НАДО ЗАБОТИТЬСЯ</w:t>
                            </w:r>
                          </w:p>
                        </w:txbxContent>
                      </wps:txbx>
                      <wps:bodyPr>
                        <a:prstTxWarp prst="textPlain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8" stroked="f" style="position:absolute;margin-left:35.2pt;margin-top:-39.85pt;width:373pt;height:169.35pt" wp14:anchorId="08C73188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72"/>
                          <w:szCs w:val="72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Глава 3. 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72"/>
                          <w:szCs w:val="72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ПОЧЕМУ ЗИМОЙ О ПТИЦАХ НАДО ЗАБОТИТЬСЯ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37">
            <wp:simplePos x="0" y="0"/>
            <wp:positionH relativeFrom="column">
              <wp:posOffset>-584200</wp:posOffset>
            </wp:positionH>
            <wp:positionV relativeFrom="paragraph">
              <wp:posOffset>-525780</wp:posOffset>
            </wp:positionV>
            <wp:extent cx="6527165" cy="9829800"/>
            <wp:effectExtent l="0" t="0" r="0" b="0"/>
            <wp:wrapNone/>
            <wp:docPr id="20" name="Рисунок 29" descr="12918851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9" descr="1291885129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ходе проведения творческого проекта использовались несколько методов, в ходе которых искали ответы и на такие  вопросы: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900" w:leader="none"/>
        </w:tabs>
        <w:spacing w:lineRule="auto" w:line="360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Почему зима – трудное время года для птиц?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900" w:leader="none"/>
        </w:tabs>
        <w:spacing w:lineRule="auto" w:line="360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Почему о птицах надо заботиться?</w:t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b/>
          <w:sz w:val="32"/>
          <w:szCs w:val="32"/>
        </w:rPr>
        <w:t>Метод наблюдения</w:t>
      </w:r>
      <w:r>
        <w:rPr>
          <w:sz w:val="32"/>
          <w:szCs w:val="32"/>
        </w:rPr>
        <w:t xml:space="preserve"> использовался с целью обучения детей замечать  изменения детей в природе, жизни птиц и их поведении, анализировать факты и явления, обобщать их. Объектом наблюдения в данном случае явились зимующие птицы </w:t>
      </w:r>
      <w:r>
        <w:rPr>
          <w:i/>
          <w:sz w:val="32"/>
          <w:szCs w:val="32"/>
        </w:rPr>
        <w:t>(Приложение 3)</w:t>
      </w:r>
      <w:r>
        <w:rPr>
          <w:sz w:val="32"/>
          <w:szCs w:val="32"/>
        </w:rPr>
        <w:t>.</w:t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Работа с книгой, дидактическим материалом и альбомом «Зимующие птицы» использовались как </w:t>
      </w:r>
      <w:r>
        <w:rPr>
          <w:b/>
          <w:sz w:val="32"/>
          <w:szCs w:val="32"/>
        </w:rPr>
        <w:t xml:space="preserve">метод получения новых знаний, </w:t>
      </w:r>
      <w:r>
        <w:rPr>
          <w:sz w:val="32"/>
          <w:szCs w:val="32"/>
        </w:rPr>
        <w:t>а также как</w:t>
      </w:r>
      <w:r>
        <w:rPr>
          <w:b/>
          <w:sz w:val="32"/>
          <w:szCs w:val="32"/>
        </w:rPr>
        <w:t xml:space="preserve"> метод закрепления и повторения систематизации и обобщения знаний </w:t>
      </w:r>
      <w:r>
        <w:rPr>
          <w:i/>
          <w:sz w:val="32"/>
          <w:szCs w:val="32"/>
        </w:rPr>
        <w:t>(Приложение 4)</w:t>
      </w:r>
      <w:r>
        <w:rPr>
          <w:sz w:val="32"/>
          <w:szCs w:val="32"/>
        </w:rPr>
        <w:t>.</w:t>
      </w:r>
    </w:p>
    <w:p>
      <w:pPr>
        <w:pStyle w:val="Normal"/>
        <w:spacing w:lineRule="auto" w:line="360"/>
        <w:ind w:firstLine="709"/>
        <w:jc w:val="both"/>
        <w:rPr>
          <w:i/>
          <w:i/>
          <w:sz w:val="32"/>
          <w:szCs w:val="32"/>
        </w:rPr>
      </w:pPr>
      <w:r>
        <w:rPr>
          <w:sz w:val="32"/>
          <w:szCs w:val="32"/>
        </w:rPr>
        <w:t xml:space="preserve">Использовались </w:t>
      </w:r>
      <w:r>
        <w:rPr>
          <w:b/>
          <w:sz w:val="32"/>
          <w:szCs w:val="32"/>
        </w:rPr>
        <w:t xml:space="preserve">познавательные игры занимательные ситуации </w:t>
      </w:r>
      <w:r>
        <w:rPr>
          <w:sz w:val="32"/>
          <w:szCs w:val="32"/>
        </w:rPr>
        <w:t xml:space="preserve">и др.  </w:t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Дети вместе с воспитателем рисовали птиц, учили загадки. </w:t>
      </w:r>
      <w:r>
        <w:rPr>
          <w:i/>
          <w:sz w:val="32"/>
          <w:szCs w:val="32"/>
        </w:rPr>
        <w:t>(Приложение 5)</w:t>
      </w:r>
      <w:r>
        <w:rPr>
          <w:sz w:val="32"/>
          <w:szCs w:val="32"/>
        </w:rPr>
        <w:t>.</w:t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При подведении итогов, пришли к выводу, что </w:t>
      </w:r>
    </w:p>
    <w:p>
      <w:pPr>
        <w:pStyle w:val="Normal"/>
        <w:numPr>
          <w:ilvl w:val="0"/>
          <w:numId w:val="7"/>
        </w:numPr>
        <w:tabs>
          <w:tab w:val="clear" w:pos="708"/>
          <w:tab w:val="left" w:pos="720" w:leader="none"/>
        </w:tabs>
        <w:spacing w:lineRule="auto" w:line="360"/>
        <w:ind w:left="720" w:hanging="720"/>
        <w:jc w:val="both"/>
        <w:rPr>
          <w:sz w:val="32"/>
          <w:szCs w:val="32"/>
        </w:rPr>
      </w:pPr>
      <w:r>
        <w:rPr>
          <w:sz w:val="32"/>
          <w:szCs w:val="32"/>
        </w:rPr>
        <w:t>тяжело птицам зимой,</w:t>
      </w:r>
    </w:p>
    <w:p>
      <w:pPr>
        <w:pStyle w:val="Normal"/>
        <w:numPr>
          <w:ilvl w:val="0"/>
          <w:numId w:val="7"/>
        </w:numPr>
        <w:tabs>
          <w:tab w:val="clear" w:pos="708"/>
          <w:tab w:val="left" w:pos="720" w:leader="none"/>
        </w:tabs>
        <w:spacing w:lineRule="auto" w:line="360"/>
        <w:ind w:left="720" w:hanging="720"/>
        <w:jc w:val="both"/>
        <w:rPr>
          <w:sz w:val="32"/>
          <w:szCs w:val="32"/>
        </w:rPr>
      </w:pPr>
      <w:r>
        <w:drawing>
          <wp:anchor behindDoc="1" distT="0" distB="0" distL="0" distR="0" simplePos="0" locked="0" layoutInCell="1" allowOverlap="1" relativeHeight="38">
            <wp:simplePos x="0" y="0"/>
            <wp:positionH relativeFrom="column">
              <wp:posOffset>-280035</wp:posOffset>
            </wp:positionH>
            <wp:positionV relativeFrom="paragraph">
              <wp:posOffset>-593725</wp:posOffset>
            </wp:positionV>
            <wp:extent cx="6515100" cy="9829800"/>
            <wp:effectExtent l="0" t="0" r="0" b="0"/>
            <wp:wrapNone/>
            <wp:docPr id="21" name="Рисунок 27" descr="12918851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7" descr="1291885129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т</w:t>
      </w:r>
      <w:r>
        <w:rPr>
          <w:sz w:val="32"/>
          <w:szCs w:val="32"/>
        </w:rPr>
        <w:t>рудно жить не только потому, что холодно, а потому, что нечем питаться,</w:t>
      </w:r>
    </w:p>
    <w:p>
      <w:pPr>
        <w:pStyle w:val="Normal"/>
        <w:numPr>
          <w:ilvl w:val="0"/>
          <w:numId w:val="7"/>
        </w:numPr>
        <w:tabs>
          <w:tab w:val="clear" w:pos="708"/>
          <w:tab w:val="left" w:pos="720" w:leader="none"/>
        </w:tabs>
        <w:spacing w:lineRule="auto" w:line="360"/>
        <w:ind w:left="720" w:hanging="720"/>
        <w:jc w:val="both"/>
        <w:rPr>
          <w:sz w:val="32"/>
          <w:szCs w:val="32"/>
        </w:rPr>
      </w:pPr>
      <w:r>
        <w:rPr>
          <w:sz w:val="32"/>
          <w:szCs w:val="32"/>
        </w:rPr>
        <w:t>особенно трудно находить корм во время снегопадов, метелей, в сильные морозы; в такую погоду много птиц погибает от голода,</w:t>
      </w:r>
    </w:p>
    <w:p>
      <w:pPr>
        <w:pStyle w:val="Normal"/>
        <w:numPr>
          <w:ilvl w:val="0"/>
          <w:numId w:val="7"/>
        </w:numPr>
        <w:tabs>
          <w:tab w:val="clear" w:pos="708"/>
          <w:tab w:val="left" w:pos="720" w:leader="none"/>
        </w:tabs>
        <w:spacing w:lineRule="auto" w:line="360"/>
        <w:ind w:left="720" w:hanging="720"/>
        <w:jc w:val="both"/>
        <w:rPr>
          <w:sz w:val="32"/>
          <w:szCs w:val="32"/>
        </w:rPr>
      </w:pPr>
      <w:r>
        <w:rPr>
          <w:sz w:val="32"/>
          <w:szCs w:val="32"/>
        </w:rPr>
        <w:t>не найти птицам под снегом корма, голодная птица сильно страдает от холода,</w:t>
      </w:r>
    </w:p>
    <w:p>
      <w:pPr>
        <w:pStyle w:val="Normal"/>
        <w:numPr>
          <w:ilvl w:val="0"/>
          <w:numId w:val="7"/>
        </w:numPr>
        <w:tabs>
          <w:tab w:val="clear" w:pos="708"/>
          <w:tab w:val="left" w:pos="720" w:leader="none"/>
        </w:tabs>
        <w:spacing w:lineRule="auto" w:line="360"/>
        <w:ind w:left="720" w:hanging="720"/>
        <w:jc w:val="both"/>
        <w:rPr>
          <w:sz w:val="32"/>
          <w:szCs w:val="32"/>
        </w:rPr>
      </w:pPr>
      <w:r>
        <w:rPr>
          <w:sz w:val="32"/>
          <w:szCs w:val="32"/>
        </w:rPr>
        <w:t>зимний день короткий, а чтобы выжить, не замёрзнуть, пищи нужно съесть гораздо больше, чем летом.</w:t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Значит надо поддержать, помочь им в трудное время.</w:t>
      </w:r>
    </w:p>
    <w:p>
      <w:pPr>
        <w:pStyle w:val="Normal"/>
        <w:spacing w:lineRule="auto" w:line="360"/>
        <w:ind w:firstLine="709"/>
        <w:jc w:val="both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t>Вывод</w:t>
      </w:r>
      <w:r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b/>
          <w:b/>
          <w:sz w:val="32"/>
          <w:szCs w:val="32"/>
        </w:rPr>
      </w:pPr>
      <w:r>
        <w:rPr>
          <w:i/>
          <w:sz w:val="32"/>
          <w:szCs w:val="32"/>
        </w:rPr>
        <w:t xml:space="preserve">   </w:t>
      </w:r>
      <w:r>
        <w:rPr>
          <w:b/>
          <w:i/>
          <w:sz w:val="32"/>
          <w:szCs w:val="32"/>
        </w:rPr>
        <w:t>Трудно птицам зимовать,</w:t>
      </w:r>
    </w:p>
    <w:p>
      <w:pPr>
        <w:pStyle w:val="Normal"/>
        <w:spacing w:lineRule="auto" w:line="360"/>
        <w:ind w:left="785" w:hanging="0"/>
        <w:jc w:val="both"/>
        <w:rPr>
          <w:b/>
          <w:b/>
          <w:i/>
          <w:i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>
        <w:rPr>
          <w:b/>
          <w:i/>
          <w:sz w:val="32"/>
          <w:szCs w:val="32"/>
        </w:rPr>
        <w:t xml:space="preserve">   </w:t>
      </w:r>
      <w:r>
        <w:rPr>
          <w:b/>
          <w:i/>
          <w:sz w:val="32"/>
          <w:szCs w:val="32"/>
        </w:rPr>
        <w:t>Надо птицам  помогать!</w:t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  <mc:AlternateContent>
          <mc:Choice Requires="wps">
            <w:drawing>
              <wp:anchor behindDoc="0" distT="0" distB="0" distL="0" distR="0" simplePos="0" locked="0" layoutInCell="1" allowOverlap="1" relativeHeight="19" wp14:anchorId="473D6008">
                <wp:simplePos x="0" y="0"/>
                <wp:positionH relativeFrom="column">
                  <wp:posOffset>699770</wp:posOffset>
                </wp:positionH>
                <wp:positionV relativeFrom="paragraph">
                  <wp:posOffset>-292100</wp:posOffset>
                </wp:positionV>
                <wp:extent cx="4542790" cy="1700530"/>
                <wp:effectExtent l="0" t="0" r="0" b="0"/>
                <wp:wrapNone/>
                <wp:docPr id="22" name="Надпись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2120" cy="1699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Глава 4. 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КОРМУШКИ ДЛЯ ПТИЦ</w:t>
                            </w:r>
                          </w:p>
                        </w:txbxContent>
                      </wps:txbx>
                      <wps:bodyPr>
                        <a:prstTxWarp prst="textPlain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5" stroked="f" style="position:absolute;margin-left:55.1pt;margin-top:-23pt;width:357.6pt;height:133.8pt" wp14:anchorId="473D6008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72"/>
                          <w:szCs w:val="72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Глава 4. 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72"/>
                          <w:szCs w:val="72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КОРМУШКИ ДЛЯ ПТИЦ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39">
            <wp:simplePos x="0" y="0"/>
            <wp:positionH relativeFrom="column">
              <wp:posOffset>-591185</wp:posOffset>
            </wp:positionH>
            <wp:positionV relativeFrom="paragraph">
              <wp:posOffset>-700405</wp:posOffset>
            </wp:positionV>
            <wp:extent cx="6532880" cy="10058400"/>
            <wp:effectExtent l="0" t="0" r="0" b="0"/>
            <wp:wrapNone/>
            <wp:docPr id="24" name="Рисунок 26" descr="12918851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6" descr="1291885129_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А как мы можем помочь птицам пережить трудное голодное время? Их надо подкармливать, а для этого следует сделать для наших пернатых кормушки и домики, в которые насыпать корм.</w:t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Поэтому, на четвёртом этапе работы была объявлена акция «Каждой птице по кормушке!»</w:t>
      </w:r>
      <w:r>
        <w:rPr>
          <w:i/>
          <w:sz w:val="32"/>
          <w:szCs w:val="32"/>
        </w:rPr>
        <w:t>.</w:t>
      </w:r>
    </w:p>
    <w:p>
      <w:pPr>
        <w:pStyle w:val="Normal"/>
        <w:spacing w:lineRule="auto" w:line="360"/>
        <w:ind w:firstLine="709"/>
        <w:jc w:val="both"/>
        <w:rPr>
          <w:i/>
          <w:i/>
          <w:sz w:val="32"/>
          <w:szCs w:val="32"/>
        </w:rPr>
      </w:pPr>
      <w:r>
        <w:rPr>
          <w:sz w:val="32"/>
          <w:szCs w:val="32"/>
        </w:rPr>
        <w:t xml:space="preserve">Родители постарались на славу, кормушки были сделаны из разного материала: из пустых пакетов сока,  пластиковых бутылок, из фанеры, некоторые были выполнены в виде столика с бортиками и крышей… </w:t>
      </w:r>
      <w:r>
        <w:rPr>
          <w:i/>
          <w:sz w:val="32"/>
          <w:szCs w:val="32"/>
        </w:rPr>
        <w:t xml:space="preserve"> </w:t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И в один из теплых дней января взрослые вместе с детьми развешали своё творчество на территории участка нашего детского сада. Одну кормушку мы повесили так, чтобы её было видно из окна нашей группы, для наблюдений за птицами в любую погоду </w:t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Также родителям было предложено сделать кормушки и развесить их возле своих домов для наблюдений за птицами  вместе  с детьми  в вечернее время и в выходные дни.</w:t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Это важно для осознания малышами пользы своих трудовых усилий гуманного отношения к пернатым.</w:t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t>Вывод</w:t>
      </w:r>
      <w:r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32"/>
          <w:szCs w:val="32"/>
        </w:rPr>
      </w:pPr>
      <w:r>
        <w:rPr>
          <w:i/>
          <w:sz w:val="32"/>
          <w:szCs w:val="32"/>
        </w:rPr>
        <w:t xml:space="preserve">  </w:t>
      </w:r>
      <w:r>
        <w:rPr>
          <w:b/>
          <w:i/>
          <w:sz w:val="32"/>
          <w:szCs w:val="32"/>
        </w:rPr>
        <w:t>для подкормки птиц в холодное время года необходимо сделать кормушки</w:t>
      </w:r>
      <w:r>
        <w:rPr>
          <w:i/>
          <w:sz w:val="32"/>
          <w:szCs w:val="32"/>
        </w:rPr>
        <w:t>.</w:t>
      </w:r>
    </w:p>
    <w:p>
      <w:pPr>
        <w:pStyle w:val="Normal"/>
        <w:spacing w:lineRule="auto" w:line="360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  <mc:AlternateContent>
          <mc:Choice Requires="wps">
            <w:drawing>
              <wp:anchor behindDoc="0" distT="0" distB="0" distL="0" distR="0" simplePos="0" locked="0" layoutInCell="1" allowOverlap="1" relativeHeight="20" wp14:anchorId="2588BFA9">
                <wp:simplePos x="0" y="0"/>
                <wp:positionH relativeFrom="column">
                  <wp:posOffset>417830</wp:posOffset>
                </wp:positionH>
                <wp:positionV relativeFrom="paragraph">
                  <wp:posOffset>-564515</wp:posOffset>
                </wp:positionV>
                <wp:extent cx="4728845" cy="1116965"/>
                <wp:effectExtent l="0" t="0" r="0" b="0"/>
                <wp:wrapNone/>
                <wp:docPr id="25" name="Надпись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8240" cy="1116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Глава 5. 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КОРМ ДЛЯ ПТИЦ</w:t>
                            </w:r>
                          </w:p>
                        </w:txbxContent>
                      </wps:txbx>
                      <wps:bodyPr>
                        <a:prstTxWarp prst="textPlain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3" stroked="f" style="position:absolute;margin-left:32.9pt;margin-top:-44.45pt;width:372.25pt;height:87.85pt" wp14:anchorId="2588BFA9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72"/>
                          <w:szCs w:val="72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Глава 5. 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72"/>
                          <w:szCs w:val="72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КОРМ ДЛЯ ПТИЦ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40">
            <wp:simplePos x="0" y="0"/>
            <wp:positionH relativeFrom="column">
              <wp:posOffset>-297815</wp:posOffset>
            </wp:positionH>
            <wp:positionV relativeFrom="paragraph">
              <wp:posOffset>-575945</wp:posOffset>
            </wp:positionV>
            <wp:extent cx="6532880" cy="10058400"/>
            <wp:effectExtent l="0" t="0" r="0" b="0"/>
            <wp:wrapNone/>
            <wp:docPr id="27" name="Рисунок 24" descr="12918851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4" descr="1291885129_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9"/>
        <w:jc w:val="both"/>
        <w:rPr>
          <w:b/>
          <w:b/>
          <w:sz w:val="10"/>
          <w:szCs w:val="10"/>
        </w:rPr>
      </w:pPr>
      <w:r>
        <w:rPr>
          <w:b/>
          <w:sz w:val="10"/>
          <w:szCs w:val="10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10"/>
          <w:szCs w:val="10"/>
        </w:rPr>
      </w:pPr>
      <w:r>
        <w:rPr>
          <w:b/>
          <w:sz w:val="10"/>
          <w:szCs w:val="10"/>
        </w:rPr>
      </w:r>
    </w:p>
    <w:p>
      <w:pPr>
        <w:pStyle w:val="Normal"/>
        <w:spacing w:lineRule="auto" w:line="360"/>
        <w:ind w:firstLine="709"/>
        <w:jc w:val="both"/>
        <w:rPr>
          <w:b/>
          <w:b/>
          <w:sz w:val="10"/>
          <w:szCs w:val="10"/>
        </w:rPr>
      </w:pPr>
      <w:r>
        <w:rPr>
          <w:b/>
          <w:sz w:val="10"/>
          <w:szCs w:val="10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i/>
          <w:i/>
          <w:sz w:val="32"/>
          <w:szCs w:val="32"/>
        </w:rPr>
      </w:pPr>
      <w:r>
        <w:rPr>
          <w:sz w:val="32"/>
          <w:szCs w:val="32"/>
        </w:rPr>
        <w:t xml:space="preserve">Птичьи столовые готовы, надо приготовить корм птицам. Но прежде, чем положить корм в кормушки, прочитали вместе с детьми рассказ Н. Сладкова «Жалобы на сугробе» </w:t>
      </w:r>
      <w:r>
        <w:rPr>
          <w:i/>
          <w:sz w:val="32"/>
          <w:szCs w:val="32"/>
        </w:rPr>
        <w:t>(Приложение 6).</w:t>
      </w:r>
    </w:p>
    <w:p>
      <w:pPr>
        <w:pStyle w:val="Normal"/>
        <w:spacing w:lineRule="auto" w:line="360"/>
        <w:ind w:firstLine="709"/>
        <w:jc w:val="both"/>
        <w:rPr>
          <w:i/>
          <w:i/>
          <w:sz w:val="32"/>
          <w:szCs w:val="32"/>
        </w:rPr>
      </w:pPr>
      <w:r>
        <w:rPr>
          <w:sz w:val="32"/>
          <w:szCs w:val="32"/>
        </w:rPr>
        <w:t>Корм для птиц, упакованный в пакетики заботливыми родителями, дети приносили из дома. Это были хлебные крошки, крошки сухариков и печенья, крошки вафель, семена подсолнечника, различную крупу.</w:t>
      </w:r>
    </w:p>
    <w:p>
      <w:pPr>
        <w:pStyle w:val="Normal"/>
        <w:spacing w:lineRule="auto" w:line="360"/>
        <w:ind w:firstLine="709"/>
        <w:jc w:val="both"/>
        <w:rPr>
          <w:i/>
          <w:i/>
          <w:sz w:val="32"/>
          <w:szCs w:val="32"/>
        </w:rPr>
      </w:pPr>
      <w:r>
        <w:rPr>
          <w:sz w:val="32"/>
          <w:szCs w:val="32"/>
        </w:rPr>
        <w:t>Теперь ребятишки систематически подкармливают птиц во время прогулки.</w:t>
      </w:r>
      <w:r>
        <w:rPr>
          <w:i/>
          <w:sz w:val="32"/>
          <w:szCs w:val="32"/>
        </w:rPr>
        <w:t xml:space="preserve"> Е</w:t>
      </w:r>
      <w:r>
        <w:rPr>
          <w:sz w:val="32"/>
          <w:szCs w:val="32"/>
        </w:rPr>
        <w:t xml:space="preserve">сли еда закончилась, то синички нам напоминают: стучат клювом в окошко – нам есть пора! Особенно удобно во время птичьего «обеда» наблюдать за повадками птиц, сравнивать их по размеру и окраске, замечать какой корм предпочитает та или иная птичка </w:t>
      </w:r>
      <w:r>
        <w:rPr>
          <w:i/>
          <w:sz w:val="32"/>
          <w:szCs w:val="32"/>
        </w:rPr>
        <w:t>(Приложение 7).</w:t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Обязательно отмечаем с детьми каждую птицу: клюв, цвет головки, грудки, перьев и хвостика. Веселые птички благодарят за угощение, показывают разные фокусы: скачут, качаются и кувыркаются на ветках.</w:t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Во время наблюдений дети сами учатся находить ответы на вопросы: «Что любят птицы? Чем клюют? Какие птички прилетели? Кто первый и самый храбрый?».</w:t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t>Вывод</w:t>
      </w:r>
      <w:r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32"/>
          <w:szCs w:val="32"/>
        </w:rPr>
      </w:pPr>
      <w:r>
        <w:rPr>
          <w:b/>
          <w:i/>
          <w:sz w:val="32"/>
          <w:szCs w:val="32"/>
        </w:rPr>
        <w:t xml:space="preserve">  </w:t>
      </w:r>
      <w:r>
        <w:rPr>
          <w:b/>
          <w:i/>
          <w:sz w:val="32"/>
          <w:szCs w:val="32"/>
        </w:rPr>
        <w:t>На наши кормушки прилетают разные птицы и корм должен быть в них постоянно разнообразным.</w:t>
      </w:r>
    </w:p>
    <w:p>
      <w:pPr>
        <w:pStyle w:val="Normal"/>
        <w:spacing w:lineRule="auto" w:line="360"/>
        <w:ind w:firstLine="709"/>
        <w:jc w:val="both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spacing w:lineRule="auto" w:line="360"/>
        <w:ind w:firstLine="709"/>
        <w:jc w:val="both"/>
        <w:rPr>
          <w:sz w:val="10"/>
          <w:szCs w:val="10"/>
        </w:rPr>
      </w:pPr>
      <w:r>
        <w:rPr>
          <w:sz w:val="10"/>
          <w:szCs w:val="10"/>
        </w:rPr>
        <w:drawing>
          <wp:anchor behindDoc="1" distT="0" distB="0" distL="0" distR="0" simplePos="0" locked="0" layoutInCell="1" allowOverlap="1" relativeHeight="41">
            <wp:simplePos x="0" y="0"/>
            <wp:positionH relativeFrom="column">
              <wp:posOffset>-659130</wp:posOffset>
            </wp:positionH>
            <wp:positionV relativeFrom="paragraph">
              <wp:posOffset>-556260</wp:posOffset>
            </wp:positionV>
            <wp:extent cx="6629400" cy="9601200"/>
            <wp:effectExtent l="0" t="0" r="0" b="0"/>
            <wp:wrapNone/>
            <wp:docPr id="28" name="Рисунок 22" descr="12918851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2" descr="1291885129_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9"/>
        <w:jc w:val="both"/>
        <w:rPr>
          <w:sz w:val="10"/>
          <w:szCs w:val="10"/>
        </w:rPr>
      </w:pPr>
      <w:r>
        <w:rPr>
          <w:sz w:val="10"/>
          <w:szCs w:val="10"/>
        </w:rPr>
        <mc:AlternateContent>
          <mc:Choice Requires="wps">
            <w:drawing>
              <wp:anchor behindDoc="0" distT="0" distB="0" distL="0" distR="0" simplePos="0" locked="0" layoutInCell="1" allowOverlap="1" relativeHeight="25" wp14:anchorId="1512612D">
                <wp:simplePos x="0" y="0"/>
                <wp:positionH relativeFrom="column">
                  <wp:posOffset>1010285</wp:posOffset>
                </wp:positionH>
                <wp:positionV relativeFrom="paragraph">
                  <wp:posOffset>6985</wp:posOffset>
                </wp:positionV>
                <wp:extent cx="3921125" cy="718820"/>
                <wp:effectExtent l="0" t="0" r="0" b="0"/>
                <wp:wrapNone/>
                <wp:docPr id="29" name="Надпись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0400" cy="718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Заключение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1" stroked="f" style="position:absolute;margin-left:79.55pt;margin-top:0.55pt;width:308.65pt;height:56.5pt" wp14:anchorId="1512612D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Заключение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360"/>
        <w:ind w:firstLine="709"/>
        <w:jc w:val="both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spacing w:lineRule="auto" w:line="360"/>
        <w:ind w:firstLine="709"/>
        <w:jc w:val="both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Застывшие реки, мороз, снег, следы птиц, пустые шишки под елями и соснами, снегири  с ярко – красными грудками на ветках рябины, нахохлившиеся синички и воробьи, с нетерпением ждущие корма, - всё это прекрасный мир зимней природы!</w:t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Подкармливать зимой птиц – работа несложная, а польза большая!</w:t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Поэтому для подкормки птиц в  следующем году будем готовить кормушки и корм заранее! </w:t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mc:AlternateContent>
          <mc:Choice Requires="wps">
            <w:drawing>
              <wp:anchor behindDoc="0" distT="0" distB="0" distL="0" distR="0" simplePos="0" locked="0" layoutInCell="1" allowOverlap="1" relativeHeight="29" wp14:anchorId="0F3A681F">
                <wp:simplePos x="0" y="0"/>
                <wp:positionH relativeFrom="column">
                  <wp:posOffset>1215390</wp:posOffset>
                </wp:positionH>
                <wp:positionV relativeFrom="paragraph">
                  <wp:posOffset>213995</wp:posOffset>
                </wp:positionV>
                <wp:extent cx="3527425" cy="718820"/>
                <wp:effectExtent l="0" t="0" r="0" b="0"/>
                <wp:wrapNone/>
                <wp:docPr id="31" name="Надпись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920" cy="718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Литература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9" stroked="f" style="position:absolute;margin-left:95.7pt;margin-top:16.85pt;width:277.65pt;height:56.5pt" wp14:anchorId="0F3A681F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Литература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42">
            <wp:simplePos x="0" y="0"/>
            <wp:positionH relativeFrom="column">
              <wp:posOffset>-335280</wp:posOffset>
            </wp:positionH>
            <wp:positionV relativeFrom="paragraph">
              <wp:posOffset>-618490</wp:posOffset>
            </wp:positionV>
            <wp:extent cx="6400800" cy="9601200"/>
            <wp:effectExtent l="0" t="0" r="0" b="0"/>
            <wp:wrapNone/>
            <wp:docPr id="33" name="Рисунок 20" descr="12918851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0" descr="1291885129_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numPr>
          <w:ilvl w:val="0"/>
          <w:numId w:val="9"/>
        </w:numPr>
        <w:spacing w:lineRule="auto" w:line="360"/>
        <w:rPr>
          <w:sz w:val="32"/>
          <w:szCs w:val="32"/>
        </w:rPr>
      </w:pPr>
      <w:r>
        <w:rPr>
          <w:sz w:val="32"/>
          <w:szCs w:val="32"/>
        </w:rPr>
        <w:t>Петрова Е.А. Социально – экологический проект как средство интеграции детей с разными образовательными возможностями. Начальная школа, 2007. №7. с. 60-64.</w:t>
      </w:r>
    </w:p>
    <w:p>
      <w:pPr>
        <w:pStyle w:val="Normal"/>
        <w:numPr>
          <w:ilvl w:val="0"/>
          <w:numId w:val="9"/>
        </w:numPr>
        <w:spacing w:lineRule="auto" w:line="360"/>
        <w:rPr>
          <w:sz w:val="32"/>
          <w:szCs w:val="32"/>
        </w:rPr>
      </w:pPr>
      <w:r>
        <w:rPr>
          <w:sz w:val="32"/>
          <w:szCs w:val="32"/>
        </w:rPr>
        <w:t xml:space="preserve">Рогачёва Э.В. Птицы Средней Сибири. М.: Наука, 1988, с.309. </w:t>
      </w:r>
    </w:p>
    <w:p>
      <w:pPr>
        <w:pStyle w:val="Normal"/>
        <w:numPr>
          <w:ilvl w:val="0"/>
          <w:numId w:val="9"/>
        </w:numPr>
        <w:spacing w:lineRule="auto" w:line="360"/>
        <w:rPr>
          <w:sz w:val="32"/>
          <w:szCs w:val="32"/>
        </w:rPr>
      </w:pPr>
      <w:r>
        <w:rPr>
          <w:sz w:val="32"/>
          <w:szCs w:val="32"/>
        </w:rPr>
        <w:t>Сладков Н. Рассказы. М.: Изд-во «Мир книги», 2002.</w:t>
      </w:r>
    </w:p>
    <w:p>
      <w:pPr>
        <w:pStyle w:val="Normal"/>
        <w:numPr>
          <w:ilvl w:val="0"/>
          <w:numId w:val="9"/>
        </w:numPr>
        <w:spacing w:lineRule="auto" w:line="360"/>
        <w:rPr>
          <w:sz w:val="32"/>
          <w:szCs w:val="32"/>
        </w:rPr>
      </w:pPr>
      <w:r>
        <w:rPr>
          <w:sz w:val="32"/>
          <w:szCs w:val="32"/>
        </w:rPr>
        <w:t>Флинт В.Е. Птицы России. М.: Изд-во «Мысль», 1968.</w:t>
      </w:r>
    </w:p>
    <w:p>
      <w:pPr>
        <w:pStyle w:val="Normal"/>
        <w:spacing w:lineRule="auto" w:line="36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mc:AlternateContent>
          <mc:Choice Requires="wps">
            <w:drawing>
              <wp:anchor behindDoc="0" distT="0" distB="0" distL="0" distR="0" simplePos="0" locked="0" layoutInCell="1" allowOverlap="1" relativeHeight="27" wp14:anchorId="21FE9C47">
                <wp:simplePos x="0" y="0"/>
                <wp:positionH relativeFrom="column">
                  <wp:posOffset>1069340</wp:posOffset>
                </wp:positionH>
                <wp:positionV relativeFrom="paragraph">
                  <wp:posOffset>-117475</wp:posOffset>
                </wp:positionV>
                <wp:extent cx="3804920" cy="728345"/>
                <wp:effectExtent l="0" t="0" r="0" b="0"/>
                <wp:wrapNone/>
                <wp:docPr id="34" name="Надпись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4120" cy="727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Приложение</w:t>
                            </w:r>
                          </w:p>
                        </w:txbxContent>
                      </wps:txbx>
                      <wps:bodyPr>
                        <a:prstTxWarp prst="textPlain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7" stroked="f" style="position:absolute;margin-left:84.2pt;margin-top:-9.25pt;width:299.5pt;height:57.25pt" wp14:anchorId="21FE9C47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Приложение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44">
            <wp:simplePos x="0" y="0"/>
            <wp:positionH relativeFrom="column">
              <wp:posOffset>-676275</wp:posOffset>
            </wp:positionH>
            <wp:positionV relativeFrom="paragraph">
              <wp:posOffset>-480060</wp:posOffset>
            </wp:positionV>
            <wp:extent cx="6743700" cy="9944100"/>
            <wp:effectExtent l="0" t="0" r="0" b="0"/>
            <wp:wrapNone/>
            <wp:docPr id="36" name="Рисунок 18" descr="12918851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8" descr="1291885129_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ind w:firstLine="709"/>
        <w:jc w:val="right"/>
        <w:rPr>
          <w:i/>
          <w:i/>
          <w:sz w:val="32"/>
          <w:szCs w:val="32"/>
        </w:rPr>
      </w:pPr>
      <w:r>
        <w:rPr>
          <w:i/>
          <w:sz w:val="32"/>
          <w:szCs w:val="32"/>
        </w:rPr>
        <w:t>Приложение 1.</w:t>
      </w:r>
    </w:p>
    <w:p>
      <w:pPr>
        <w:pStyle w:val="Normal"/>
        <w:spacing w:lineRule="auto" w:line="360"/>
        <w:ind w:firstLine="709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В нашем регионе зимуют:</w:t>
      </w:r>
    </w:p>
    <w:p>
      <w:pPr>
        <w:pStyle w:val="Normal"/>
        <w:spacing w:lineRule="auto" w:line="360"/>
        <w:ind w:firstLine="709"/>
        <w:rPr>
          <w:i/>
          <w:i/>
          <w:sz w:val="32"/>
          <w:szCs w:val="32"/>
        </w:rPr>
      </w:pPr>
      <w:r>
        <w:drawing>
          <wp:anchor behindDoc="1" distT="0" distB="0" distL="0" distR="0" simplePos="0" locked="0" layoutInCell="1" allowOverlap="1" relativeHeight="22">
            <wp:simplePos x="0" y="0"/>
            <wp:positionH relativeFrom="column">
              <wp:posOffset>3086100</wp:posOffset>
            </wp:positionH>
            <wp:positionV relativeFrom="paragraph">
              <wp:posOffset>78740</wp:posOffset>
            </wp:positionV>
            <wp:extent cx="2857500" cy="2054860"/>
            <wp:effectExtent l="0" t="0" r="0" b="0"/>
            <wp:wrapNone/>
            <wp:docPr id="37" name="Рисунок 15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5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098" t="22157" r="12098" b="1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4860"/>
                    </a:xfrm>
                    <a:prstGeom prst="rect">
                      <a:avLst/>
                    </a:prstGeom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3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2857500" cy="2051685"/>
            <wp:effectExtent l="0" t="0" r="0" b="0"/>
            <wp:wrapNone/>
            <wp:docPr id="38" name="Рисунок 16" descr="Рисунок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6" descr="Рисунок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121" t="16680" r="24307" b="19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1685"/>
                    </a:xfrm>
                    <a:prstGeom prst="rect">
                      <a:avLst/>
                    </a:prstGeom>
                    <a:ln w="38100">
                      <a:solidFill>
                        <a:srgbClr val="00FFFF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3086100</wp:posOffset>
            </wp:positionH>
            <wp:positionV relativeFrom="paragraph">
              <wp:posOffset>93980</wp:posOffset>
            </wp:positionV>
            <wp:extent cx="2857500" cy="2054860"/>
            <wp:effectExtent l="0" t="0" r="0" b="0"/>
            <wp:wrapNone/>
            <wp:docPr id="39" name="Рисунок 13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3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098" t="22157" r="12098" b="1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4860"/>
                    </a:xfrm>
                    <a:prstGeom prst="rect">
                      <a:avLst/>
                    </a:prstGeom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2857500" cy="2051685"/>
            <wp:effectExtent l="0" t="0" r="0" b="0"/>
            <wp:wrapNone/>
            <wp:docPr id="40" name="Рисунок 14" descr="Рисунок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4" descr="Рисунок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121" t="16680" r="24307" b="19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1685"/>
                    </a:xfrm>
                    <a:prstGeom prst="rect">
                      <a:avLst/>
                    </a:prstGeom>
                    <a:ln w="38100">
                      <a:solidFill>
                        <a:srgbClr val="00FF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       </w:t>
      </w:r>
    </w:p>
    <w:p>
      <w:pPr>
        <w:pStyle w:val="Normal"/>
        <w:spacing w:lineRule="auto" w:line="360"/>
        <w:ind w:firstLine="709"/>
        <w:rPr>
          <w:i/>
          <w:i/>
          <w:sz w:val="32"/>
          <w:szCs w:val="32"/>
        </w:rPr>
      </w:pPr>
      <w:r>
        <w:rPr>
          <w:i/>
          <w:sz w:val="32"/>
          <w:szCs w:val="32"/>
        </w:rPr>
      </w:r>
    </w:p>
    <w:p>
      <w:pPr>
        <w:pStyle w:val="Normal"/>
        <w:spacing w:lineRule="auto" w:line="360"/>
        <w:ind w:firstLine="709"/>
        <w:rPr>
          <w:i/>
          <w:i/>
          <w:sz w:val="32"/>
          <w:szCs w:val="32"/>
        </w:rPr>
      </w:pPr>
      <w:r>
        <w:rPr>
          <w:i/>
          <w:sz w:val="32"/>
          <w:szCs w:val="32"/>
        </w:rPr>
      </w:r>
    </w:p>
    <w:p>
      <w:pPr>
        <w:pStyle w:val="Normal"/>
        <w:spacing w:lineRule="auto" w:line="360"/>
        <w:ind w:firstLine="709"/>
        <w:rPr>
          <w:i/>
          <w:i/>
          <w:sz w:val="32"/>
          <w:szCs w:val="32"/>
        </w:rPr>
      </w:pPr>
      <w:r>
        <w:rPr>
          <w:i/>
          <w:sz w:val="32"/>
          <w:szCs w:val="32"/>
        </w:rPr>
      </w:r>
    </w:p>
    <w:p>
      <w:pPr>
        <w:pStyle w:val="Normal"/>
        <w:spacing w:lineRule="auto" w:line="360"/>
        <w:ind w:firstLine="709"/>
        <w:rPr>
          <w:i/>
          <w:i/>
          <w:sz w:val="32"/>
          <w:szCs w:val="32"/>
        </w:rPr>
      </w:pPr>
      <w:r>
        <w:rPr>
          <w:i/>
          <w:sz w:val="32"/>
          <w:szCs w:val="32"/>
        </w:rPr>
      </w:r>
    </w:p>
    <w:p>
      <w:pPr>
        <w:pStyle w:val="Normal"/>
        <w:spacing w:lineRule="auto" w:line="360"/>
        <w:ind w:firstLine="709"/>
        <w:rPr>
          <w:i/>
          <w:i/>
          <w:sz w:val="32"/>
          <w:szCs w:val="32"/>
        </w:rPr>
      </w:pPr>
      <w:r>
        <w:rPr>
          <w:i/>
          <w:sz w:val="32"/>
          <w:szCs w:val="32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3200400</wp:posOffset>
            </wp:positionH>
            <wp:positionV relativeFrom="paragraph">
              <wp:posOffset>299720</wp:posOffset>
            </wp:positionV>
            <wp:extent cx="2743200" cy="2100580"/>
            <wp:effectExtent l="0" t="0" r="0" b="0"/>
            <wp:wrapNone/>
            <wp:docPr id="41" name="Рисунок 9" descr="снеги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9" descr="снегирь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713" t="15165" r="7022" b="1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058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posOffset>-29210</wp:posOffset>
            </wp:positionH>
            <wp:positionV relativeFrom="paragraph">
              <wp:posOffset>347980</wp:posOffset>
            </wp:positionV>
            <wp:extent cx="2857500" cy="2133600"/>
            <wp:effectExtent l="0" t="0" r="0" b="0"/>
            <wp:wrapNone/>
            <wp:docPr id="42" name="Рисунок 10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0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0" t="0" r="23338" b="1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ln w="38100">
                      <a:solidFill>
                        <a:srgbClr val="FF99CC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            </w:t>
      </w:r>
      <w:r>
        <w:rPr>
          <w:i/>
          <w:sz w:val="32"/>
          <w:szCs w:val="32"/>
        </w:rPr>
        <w:t xml:space="preserve">Воробей                                                Синица                                </w:t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  <w:drawing>
          <wp:anchor behindDoc="1" distT="0" distB="0" distL="0" distR="0" simplePos="0" locked="0" layoutInCell="1" allowOverlap="1" relativeHeight="16">
            <wp:simplePos x="0" y="0"/>
            <wp:positionH relativeFrom="column">
              <wp:posOffset>3200400</wp:posOffset>
            </wp:positionH>
            <wp:positionV relativeFrom="paragraph">
              <wp:posOffset>55245</wp:posOffset>
            </wp:positionV>
            <wp:extent cx="2743200" cy="2100580"/>
            <wp:effectExtent l="0" t="0" r="0" b="0"/>
            <wp:wrapNone/>
            <wp:docPr id="43" name="Рисунок 11" descr="снеги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11" descr="снегирь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1713" t="15165" r="7022" b="1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058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7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2857500" cy="2133600"/>
            <wp:effectExtent l="0" t="0" r="0" b="0"/>
            <wp:wrapNone/>
            <wp:docPr id="44" name="Рисунок 12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2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0" t="0" r="23338" b="1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ln w="38100">
                      <a:solidFill>
                        <a:srgbClr val="FF99CC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rPr>
          <w:i/>
          <w:i/>
          <w:sz w:val="32"/>
          <w:szCs w:val="32"/>
        </w:rPr>
      </w:pPr>
      <w:r>
        <w:rPr>
          <w:i/>
          <w:sz w:val="10"/>
          <w:szCs w:val="10"/>
        </w:rPr>
        <w:t xml:space="preserve">                                                   </w:t>
      </w:r>
      <w:r>
        <w:rPr>
          <w:i/>
          <w:sz w:val="32"/>
          <w:szCs w:val="32"/>
        </w:rPr>
        <w:t>Свиристель                                           Снегирь</w:t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3180715</wp:posOffset>
            </wp:positionH>
            <wp:positionV relativeFrom="paragraph">
              <wp:posOffset>5080</wp:posOffset>
            </wp:positionV>
            <wp:extent cx="2551430" cy="1913890"/>
            <wp:effectExtent l="0" t="0" r="0" b="0"/>
            <wp:wrapNone/>
            <wp:docPr id="45" name="Рисунок 6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6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2834" t="32731" r="31397" b="2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13890"/>
                    </a:xfrm>
                    <a:prstGeom prst="rect">
                      <a:avLst/>
                    </a:prstGeom>
                    <a:ln w="3810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82550</wp:posOffset>
            </wp:positionH>
            <wp:positionV relativeFrom="paragraph">
              <wp:posOffset>9525</wp:posOffset>
            </wp:positionV>
            <wp:extent cx="2743200" cy="1943100"/>
            <wp:effectExtent l="0" t="0" r="0" b="0"/>
            <wp:wrapNone/>
            <wp:docPr id="46" name="Рисунок 8" descr="DSC06135-1024x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8" descr="DSC06135-1024x98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3100"/>
                    </a:xfrm>
                    <a:prstGeom prst="rect">
                      <a:avLst/>
                    </a:prstGeom>
                    <a:ln w="3810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3200400</wp:posOffset>
            </wp:positionH>
            <wp:positionV relativeFrom="paragraph">
              <wp:posOffset>43180</wp:posOffset>
            </wp:positionV>
            <wp:extent cx="2551430" cy="1913890"/>
            <wp:effectExtent l="0" t="0" r="0" b="0"/>
            <wp:wrapNone/>
            <wp:docPr id="47" name="Рисунок 7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7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2834" t="32731" r="31397" b="2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13890"/>
                    </a:xfrm>
                    <a:prstGeom prst="rect">
                      <a:avLst/>
                    </a:prstGeom>
                    <a:ln w="3810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rPr>
          <w:i/>
          <w:i/>
          <w:sz w:val="32"/>
          <w:szCs w:val="32"/>
        </w:rPr>
      </w:pPr>
      <w:r>
        <w:rPr>
          <w:i/>
          <w:sz w:val="10"/>
          <w:szCs w:val="10"/>
        </w:rPr>
        <w:t xml:space="preserve">                                                     </w:t>
      </w:r>
      <w:r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Голуби                                               Сорока </w:t>
      </w:r>
    </w:p>
    <w:p>
      <w:pPr>
        <w:pStyle w:val="Normal"/>
        <w:spacing w:lineRule="auto" w:line="360"/>
        <w:rPr>
          <w:i/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                                                   </w:t>
      </w:r>
      <w:r>
        <w:rPr>
          <w:i/>
          <w:sz w:val="32"/>
          <w:szCs w:val="32"/>
        </w:rPr>
        <w:t>Приложение 2</w:t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Информационный материал «Зимующие птицы»</w:t>
      </w:r>
    </w:p>
    <w:p>
      <w:pPr>
        <w:pStyle w:val="Normal"/>
        <w:spacing w:lineRule="auto" w:line="360"/>
        <w:ind w:firstLine="709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(созданный совместно с родителями для более подробного изучения с детьми  на занятиях)</w:t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  <mc:AlternateContent>
          <mc:Choice Requires="wps">
            <w:drawing>
              <wp:anchor behindDoc="0" distT="0" distB="0" distL="0" distR="0" simplePos="0" locked="0" layoutInCell="1" allowOverlap="1" relativeHeight="5" wp14:anchorId="1FBEE7DA">
                <wp:simplePos x="0" y="0"/>
                <wp:positionH relativeFrom="column">
                  <wp:posOffset>1147445</wp:posOffset>
                </wp:positionH>
                <wp:positionV relativeFrom="paragraph">
                  <wp:posOffset>17780</wp:posOffset>
                </wp:positionV>
                <wp:extent cx="3089275" cy="2319020"/>
                <wp:effectExtent l="266700" t="285750" r="283845" b="292100"/>
                <wp:wrapNone/>
                <wp:docPr id="48" name="Рисунок 4" descr="SAM_055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SAM_0559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3088800" cy="231840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4" stroked="t" style="position:absolute;margin-left:90.35pt;margin-top:1.4pt;width:243.15pt;height:182.5pt" wp14:anchorId="1FBEE7DA" type="shapetype_75">
                <v:imagedata r:id="rId27" o:detectmouseclick="t"/>
                <w10:wrap type="none"/>
                <v:stroke color="#c8c6bd" weight="190440" joinstyle="miter" endcap="flat"/>
                <v:shadow on="t" obscured="f" color="black"/>
              </v:shape>
            </w:pict>
          </mc:Fallback>
        </mc:AlternateContent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  <mc:AlternateContent>
          <mc:Choice Requires="wps">
            <w:drawing>
              <wp:anchor behindDoc="0" distT="0" distB="0" distL="0" distR="0" simplePos="0" locked="0" layoutInCell="1" allowOverlap="1" relativeHeight="9" wp14:anchorId="4759002D">
                <wp:simplePos x="0" y="0"/>
                <wp:positionH relativeFrom="column">
                  <wp:posOffset>1341755</wp:posOffset>
                </wp:positionH>
                <wp:positionV relativeFrom="paragraph">
                  <wp:posOffset>73660</wp:posOffset>
                </wp:positionV>
                <wp:extent cx="2592070" cy="1944370"/>
                <wp:effectExtent l="266700" t="266700" r="285750" b="285750"/>
                <wp:wrapNone/>
                <wp:docPr id="49" name="Рисунок 1" descr="https://sun9-3.userapi.com/c834102/v834102545/eb9d0/Ovdq3fOoSf4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 descr="https://sun9-3.userapi.com/c834102/v834102545/eb9d0/Ovdq3fOoSf4.jpg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2591280" cy="194364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" stroked="t" style="position:absolute;margin-left:105.65pt;margin-top:5.8pt;width:204pt;height:153pt" wp14:anchorId="4759002D" type="shapetype_75">
                <v:imagedata r:id="rId28" o:detectmouseclick="t"/>
                <w10:wrap type="none"/>
                <v:stroke color="#c8c6bd" weight="190440" joinstyle="miter" endcap="flat"/>
                <v:shadow on="t" obscured="f" color="black"/>
              </v:shape>
            </w:pict>
          </mc:Fallback>
        </mc:AlternateContent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  <mc:AlternateContent>
          <mc:Choice Requires="wps">
            <w:drawing>
              <wp:anchor behindDoc="0" distT="0" distB="0" distL="0" distR="0" simplePos="0" locked="0" layoutInCell="1" allowOverlap="1" relativeHeight="14" wp14:anchorId="74B03FAF">
                <wp:simplePos x="0" y="0"/>
                <wp:positionH relativeFrom="column">
                  <wp:posOffset>4168140</wp:posOffset>
                </wp:positionH>
                <wp:positionV relativeFrom="paragraph">
                  <wp:posOffset>88265</wp:posOffset>
                </wp:positionV>
                <wp:extent cx="2015490" cy="2687320"/>
                <wp:effectExtent l="285750" t="285750" r="290830" b="285750"/>
                <wp:wrapNone/>
                <wp:docPr id="50" name="Рисунок 2" descr="https://pp.userapi.com/c841423/v841423545/a3bda/BAHr1WeBygk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 descr="https://pp.userapi.com/c841423/v841423545/a3bda/BAHr1WeBygk.jpg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2014920" cy="268668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2" stroked="t" style="position:absolute;margin-left:328.2pt;margin-top:6.95pt;width:158.6pt;height:211.5pt" wp14:anchorId="74B03FAF" type="shapetype_75">
                <v:imagedata r:id="rId29" o:detectmouseclick="t"/>
                <w10:wrap type="none"/>
                <v:stroke color="#c8c6bd" weight="190440" joinstyle="miter" endcap="flat"/>
                <v:shadow on="t" obscured="f" color="black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" wp14:anchorId="2108B241">
                <wp:simplePos x="0" y="0"/>
                <wp:positionH relativeFrom="column">
                  <wp:posOffset>-907415</wp:posOffset>
                </wp:positionH>
                <wp:positionV relativeFrom="paragraph">
                  <wp:posOffset>164465</wp:posOffset>
                </wp:positionV>
                <wp:extent cx="2008505" cy="2677795"/>
                <wp:effectExtent l="285750" t="266700" r="297815" b="276225"/>
                <wp:wrapNone/>
                <wp:docPr id="51" name="Рисунок 3" descr="https://pp.userapi.com/c840234/v840234545/89f8a/-EOJOSMApWQ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3" descr="https://pp.userapi.com/c840234/v840234545/89f8a/-EOJOSMApWQ.jpg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2007720" cy="267732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3" stroked="t" style="position:absolute;margin-left:-71.45pt;margin-top:12.95pt;width:158.05pt;height:210.75pt" wp14:anchorId="2108B241" type="shapetype_75">
                <v:imagedata r:id="rId30" o:detectmouseclick="t"/>
                <w10:wrap type="none"/>
                <v:stroke color="#c8c6bd" weight="190440" joinstyle="miter" endcap="flat"/>
                <v:shadow on="t" obscured="f" color="black"/>
              </v:shape>
            </w:pict>
          </mc:Fallback>
        </mc:AlternateContent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  <mc:AlternateContent>
          <mc:Choice Requires="wps">
            <w:drawing>
              <wp:anchor behindDoc="0" distT="0" distB="0" distL="0" distR="0" simplePos="0" locked="0" layoutInCell="1" allowOverlap="1" relativeHeight="45" wp14:anchorId="683A5850">
                <wp:simplePos x="0" y="0"/>
                <wp:positionH relativeFrom="column">
                  <wp:posOffset>1805940</wp:posOffset>
                </wp:positionH>
                <wp:positionV relativeFrom="paragraph">
                  <wp:posOffset>83185</wp:posOffset>
                </wp:positionV>
                <wp:extent cx="1774825" cy="2366010"/>
                <wp:effectExtent l="285750" t="285750" r="302895" b="283210"/>
                <wp:wrapNone/>
                <wp:docPr id="52" name="Рисунок 5" descr="https://pp.userapi.com/c840334/v840334545/6467b/PlVZhlHkvUM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5" descr="https://pp.userapi.com/c840334/v840334545/6467b/PlVZhlHkvUM.jpg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1774080" cy="236520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5" stroked="t" style="position:absolute;margin-left:142.2pt;margin-top:6.55pt;width:139.65pt;height:186.2pt" wp14:anchorId="683A5850" type="shapetype_75">
                <v:imagedata r:id="rId31" o:detectmouseclick="t"/>
                <w10:wrap type="none"/>
                <v:stroke color="#c8c6bd" weight="190440" joinstyle="miter" endcap="flat"/>
                <v:shadow on="t" obscured="f" color="black"/>
              </v:shape>
            </w:pict>
          </mc:Fallback>
        </mc:AlternateContent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spacing w:lineRule="auto" w:line="360"/>
        <w:ind w:firstLine="709"/>
        <w:rPr>
          <w:i/>
          <w:i/>
          <w:sz w:val="10"/>
          <w:szCs w:val="10"/>
        </w:rPr>
      </w:pPr>
      <w:r>
        <w:rPr>
          <w:i/>
          <w:sz w:val="10"/>
          <w:szCs w:val="10"/>
        </w:rPr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6" wp14:anchorId="5E56621E">
                <wp:simplePos x="0" y="0"/>
                <wp:positionH relativeFrom="column">
                  <wp:posOffset>110490</wp:posOffset>
                </wp:positionH>
                <wp:positionV relativeFrom="paragraph">
                  <wp:posOffset>975360</wp:posOffset>
                </wp:positionV>
                <wp:extent cx="1630045" cy="2550795"/>
                <wp:effectExtent l="304800" t="266700" r="295275" b="289560"/>
                <wp:wrapNone/>
                <wp:docPr id="53" name="Рисунок 45" descr="https://sun9-8.userapi.com/c840734/v840734545/66de6/B-VF0Lk6PC4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5" descr="https://sun9-8.userapi.com/c840734/v840734545/66de6/B-VF0Lk6PC4.jpg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1629360" cy="255024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45" stroked="t" style="position:absolute;margin-left:8.7pt;margin-top:76.8pt;width:128.25pt;height:200.75pt" wp14:anchorId="5E56621E" type="shapetype_75">
                <v:imagedata r:id="rId32" o:detectmouseclick="t"/>
                <w10:wrap type="none"/>
                <v:stroke color="#c8c6bd" weight="190440" joinstyle="miter" endcap="flat"/>
                <v:shadow on="t" obscured="f" color="black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 wp14:anchorId="1FE121BD">
                <wp:simplePos x="0" y="0"/>
                <wp:positionH relativeFrom="column">
                  <wp:posOffset>-250190</wp:posOffset>
                </wp:positionH>
                <wp:positionV relativeFrom="paragraph">
                  <wp:posOffset>5037455</wp:posOffset>
                </wp:positionV>
                <wp:extent cx="1901190" cy="2534920"/>
                <wp:effectExtent l="285750" t="266700" r="290830" b="285750"/>
                <wp:wrapNone/>
                <wp:docPr id="54" name="Рисунок 44" descr="https://sun9-8.userapi.com/c830409/v830409545/aa40b/-rMxJY4N2rQ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44" descr="https://sun9-8.userapi.com/c830409/v830409545/aa40b/-rMxJY4N2rQ.jpg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1900440" cy="253440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44" stroked="t" style="position:absolute;margin-left:-19.7pt;margin-top:396.65pt;width:149.6pt;height:199.5pt" wp14:anchorId="1FE121BD" type="shapetype_75">
                <v:imagedata r:id="rId33" o:detectmouseclick="t"/>
                <w10:wrap type="none"/>
                <v:stroke color="#c8c6bd" weight="190440" joinstyle="miter" endcap="flat"/>
                <v:shadow on="t" obscured="f" color="black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" wp14:anchorId="1E92D220">
                <wp:simplePos x="0" y="0"/>
                <wp:positionH relativeFrom="column">
                  <wp:posOffset>3863340</wp:posOffset>
                </wp:positionH>
                <wp:positionV relativeFrom="paragraph">
                  <wp:posOffset>1040130</wp:posOffset>
                </wp:positionV>
                <wp:extent cx="1925320" cy="2566670"/>
                <wp:effectExtent l="285750" t="266700" r="285750" b="273050"/>
                <wp:wrapNone/>
                <wp:docPr id="55" name="Рисунок 43" descr="https://sun1-16.userapi.com/c834403/v834403545/ecd62/uewvpyfHVQY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43" descr="https://sun1-16.userapi.com/c834403/v834403545/ecd62/uewvpyfHVQY.jpg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1924560" cy="256608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43" stroked="t" style="position:absolute;margin-left:304.2pt;margin-top:81.9pt;width:151.5pt;height:202pt" wp14:anchorId="1E92D220" type="shapetype_75">
                <v:imagedata r:id="rId34" o:detectmouseclick="t"/>
                <w10:wrap type="none"/>
                <v:stroke color="#c8c6bd" weight="190440" joinstyle="miter" endcap="flat"/>
                <v:shadow on="t" obscured="f" color="black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6" wp14:anchorId="6C6A6DF9">
                <wp:simplePos x="0" y="0"/>
                <wp:positionH relativeFrom="column">
                  <wp:posOffset>3672840</wp:posOffset>
                </wp:positionH>
                <wp:positionV relativeFrom="paragraph">
                  <wp:posOffset>5433060</wp:posOffset>
                </wp:positionV>
                <wp:extent cx="1922780" cy="2563495"/>
                <wp:effectExtent l="285750" t="266700" r="288290" b="276225"/>
                <wp:wrapNone/>
                <wp:docPr id="56" name="Рисунок 42" descr="https://sun9-2.userapi.com/c840730/v840730545/63db2/6zW2ubOikOw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42" descr="https://sun9-2.userapi.com/c840730/v840730545/63db2/6zW2ubOikOw.jpg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1922040" cy="256284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42" stroked="t" style="position:absolute;margin-left:289.2pt;margin-top:427.8pt;width:151.3pt;height:201.75pt" wp14:anchorId="6C6A6DF9" type="shapetype_75">
                <v:imagedata r:id="rId35" o:detectmouseclick="t"/>
                <w10:wrap type="none"/>
                <v:stroke color="#c8c6bd" weight="190440" joinstyle="miter" endcap="flat"/>
                <v:shadow on="t" obscured="f" color="black"/>
              </v:shape>
            </w:pict>
          </mc:Fallback>
        </mc:AlternateConten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Bookman Old Style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numPicBullet w:numPicBulletId="0">
    <w:pict>
      <v:shape style="width:11.25pt;height:11.25pt" o:bullet="t">
        <v:imagedata r:id="rId1" o:title=""/>
      </v:shape>
    </w:pict>
  </w:numPicBullet>
  <w:numPicBullet w:numPicBulletId="1">
    <w:pict>
      <v:shape style="width:96.1pt;height:44.6pt" o:bullet="t">
        <v:imagedata r:id="rId2" o:title=""/>
      </v:shape>
    </w:pict>
  </w:numPicBullet>
  <w:numPicBullet w:numPicBulletId="2">
    <w:pict>
      <v:shape style="width:108.7pt;height:131.2pt" o:bullet="t">
        <v:imagedata r:id="rId3" o:title=""/>
      </v:shape>
    </w:pict>
  </w:numPicBullet>
  <w:abstractNum w:abstractNumId="1">
    <w:lvl w:ilvl="0">
      <w:start w:val="1"/>
      <w:numFmt w:val="bullet"/>
      <w:lvlText w:val="•"/>
      <w:lvlPicBulletId w:val="0"/>
      <w:lvlJc w:val="left"/>
      <w:pPr>
        <w:tabs>
          <w:tab w:val="num" w:pos="993"/>
        </w:tabs>
        <w:ind w:left="936" w:hanging="227"/>
      </w:pPr>
      <w:rPr>
        <w:rFonts w:ascii="Symbol" w:hAnsi="Symbol" w:cs="Symbol" w:hint="default"/>
        <w:sz w:val="32"/>
        <w:rFonts w:cs="Symbol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•"/>
      <w:lvlPicBulletId w:val="0"/>
      <w:lvlJc w:val="left"/>
      <w:pPr>
        <w:tabs>
          <w:tab w:val="num" w:pos="284"/>
        </w:tabs>
        <w:ind w:left="227" w:hanging="227"/>
      </w:pPr>
      <w:rPr>
        <w:rFonts w:ascii="Symbol" w:hAnsi="Symbol" w:cs="Symbol" w:hint="default"/>
        <w:sz w:val="32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•"/>
      <w:lvlPicBulletId w:val="0"/>
      <w:lvlJc w:val="left"/>
      <w:pPr>
        <w:tabs>
          <w:tab w:val="num" w:pos="237"/>
        </w:tabs>
        <w:ind w:left="180" w:hanging="227"/>
      </w:pPr>
      <w:rPr>
        <w:rFonts w:ascii="Symbol" w:hAnsi="Symbol" w:cs="Symbol" w:hint="default"/>
        <w:sz w:val="32"/>
        <w:rFonts w:cs="Symbol"/>
      </w:rPr>
    </w:lvl>
    <w:lvl w:ilvl="1">
      <w:start w:val="1"/>
      <w:numFmt w:val="bullet"/>
      <w:lvlText w:val="o"/>
      <w:lvlJc w:val="left"/>
      <w:pPr>
        <w:tabs>
          <w:tab w:val="num" w:pos="1393"/>
        </w:tabs>
        <w:ind w:left="1393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13"/>
        </w:tabs>
        <w:ind w:left="2113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33"/>
        </w:tabs>
        <w:ind w:left="2833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553"/>
        </w:tabs>
        <w:ind w:left="3553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273"/>
        </w:tabs>
        <w:ind w:left="4273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4993"/>
        </w:tabs>
        <w:ind w:left="4993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13"/>
        </w:tabs>
        <w:ind w:left="5713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33"/>
        </w:tabs>
        <w:ind w:left="6433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bullet"/>
      <w:lvlText w:val="•"/>
      <w:lvlPicBulletId w:val="0"/>
      <w:lvlJc w:val="left"/>
      <w:pPr>
        <w:tabs>
          <w:tab w:val="num" w:pos="993"/>
        </w:tabs>
        <w:ind w:left="936" w:hanging="227"/>
      </w:pPr>
      <w:rPr>
        <w:rFonts w:ascii="Symbol" w:hAnsi="Symbol" w:cs="Symbol" w:hint="default"/>
        <w:sz w:val="32"/>
        <w:b/>
        <w:rFonts w:cs="Symbol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  <w:rFonts w:cs="Wingdings"/>
      </w:rPr>
    </w:lvl>
  </w:abstractNum>
  <w:abstractNum w:abstractNumId="5">
    <w:lvl w:ilvl="0">
      <w:start w:val="1"/>
      <w:numFmt w:val="bullet"/>
      <w:lvlText w:val="•"/>
      <w:lvlPicBulletId w:val="0"/>
      <w:lvlJc w:val="left"/>
      <w:pPr>
        <w:tabs>
          <w:tab w:val="num" w:pos="1069"/>
        </w:tabs>
        <w:ind w:left="1012" w:hanging="227"/>
      </w:pPr>
      <w:rPr>
        <w:rFonts w:ascii="Symbol" w:hAnsi="Symbol" w:cs="Symbol" w:hint="default"/>
        <w:sz w:val="32"/>
        <w:b/>
        <w:rFonts w:cs="Symbol"/>
      </w:rPr>
    </w:lvl>
    <w:lvl w:ilvl="1">
      <w:start w:val="1"/>
      <w:numFmt w:val="bullet"/>
      <w:lvlText w:val="o"/>
      <w:lvlJc w:val="left"/>
      <w:pPr>
        <w:tabs>
          <w:tab w:val="num" w:pos="2225"/>
        </w:tabs>
        <w:ind w:left="2225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4385"/>
        </w:tabs>
        <w:ind w:left="4385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6545"/>
        </w:tabs>
        <w:ind w:left="6545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7265"/>
        </w:tabs>
        <w:ind w:left="7265" w:hanging="360"/>
      </w:pPr>
      <w:rPr>
        <w:rFonts w:ascii="Wingdings" w:hAnsi="Wingdings" w:cs="Wingdings" w:hint="default"/>
        <w:rFonts w:cs="Wingdings"/>
      </w:rPr>
    </w:lvl>
  </w:abstractNum>
  <w:abstractNum w:abstractNumId="6">
    <w:lvl w:ilvl="0">
      <w:start w:val="1"/>
      <w:numFmt w:val="bullet"/>
      <w:lvlText w:val="•"/>
      <w:lvlPicBulletId w:val="1"/>
      <w:lvlJc w:val="left"/>
      <w:pPr>
        <w:tabs>
          <w:tab w:val="num" w:pos="1778"/>
        </w:tabs>
        <w:ind w:left="1778" w:hanging="360"/>
      </w:pPr>
      <w:rPr>
        <w:rFonts w:ascii="Symbol" w:hAnsi="Symbol" w:cs="Symbol" w:hint="default"/>
        <w:sz w:val="32"/>
        <w:rFonts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  <w:rFonts w:cs="Wingdings"/>
      </w:rPr>
    </w:lvl>
  </w:abstractNum>
  <w:abstractNum w:abstractNumId="7">
    <w:lvl w:ilvl="0">
      <w:start w:val="1"/>
      <w:numFmt w:val="bullet"/>
      <w:lvlText w:val="•"/>
      <w:lvlPicBulletId w:val="1"/>
      <w:lvlJc w:val="left"/>
      <w:pPr>
        <w:tabs>
          <w:tab w:val="num" w:pos="1778"/>
        </w:tabs>
        <w:ind w:left="1778" w:hanging="360"/>
      </w:pPr>
      <w:rPr>
        <w:rFonts w:ascii="Symbol" w:hAnsi="Symbol" w:cs="Symbol" w:hint="default"/>
        <w:sz w:val="32"/>
        <w:rFonts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  <w:rFonts w:cs="Wingdings"/>
      </w:rPr>
    </w:lvl>
  </w:abstractNum>
  <w:abstractNum w:abstractNumId="8">
    <w:lvl w:ilvl="0">
      <w:start w:val="1"/>
      <w:numFmt w:val="bullet"/>
      <w:lvlText w:val="•"/>
      <w:lvlPicBulletId w:val="1"/>
      <w:lvlJc w:val="left"/>
      <w:pPr>
        <w:tabs>
          <w:tab w:val="num" w:pos="501"/>
        </w:tabs>
        <w:ind w:left="501" w:hanging="360"/>
      </w:pPr>
      <w:rPr>
        <w:rFonts w:ascii="Symbol" w:hAnsi="Symbol" w:cs="Symbol" w:hint="default"/>
        <w:sz w:val="32"/>
        <w:rFonts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63"/>
        </w:tabs>
        <w:ind w:left="163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883"/>
        </w:tabs>
        <w:ind w:left="883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1603"/>
        </w:tabs>
        <w:ind w:left="1603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2323"/>
        </w:tabs>
        <w:ind w:left="2323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3043"/>
        </w:tabs>
        <w:ind w:left="3043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3763"/>
        </w:tabs>
        <w:ind w:left="3763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4483"/>
        </w:tabs>
        <w:ind w:left="4483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5203"/>
        </w:tabs>
        <w:ind w:left="5203" w:hanging="360"/>
      </w:pPr>
      <w:rPr>
        <w:rFonts w:ascii="Wingdings" w:hAnsi="Wingdings" w:cs="Wingdings" w:hint="default"/>
        <w:rFonts w:cs="Wingdings"/>
      </w:rPr>
    </w:lvl>
  </w:abstractNum>
  <w:abstractNum w:abstractNumId="9">
    <w:lvl w:ilvl="0">
      <w:start w:val="1"/>
      <w:numFmt w:val="bullet"/>
      <w:lvlText w:val="•"/>
      <w:lvlPicBulletId w:val="2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  <w:sz w:val="32"/>
        <w:rFonts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10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97d7f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134893"/>
    <w:rPr>
      <w:rFonts w:ascii="Segoe UI" w:hAnsi="Segoe UI" w:eastAsia="Times New Roman" w:cs="Segoe UI"/>
      <w:sz w:val="18"/>
      <w:szCs w:val="18"/>
      <w:lang w:eastAsia="ru-RU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color w:val="auto"/>
      <w:sz w:val="32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color w:val="auto"/>
      <w:sz w:val="32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color w:val="auto"/>
      <w:sz w:val="32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color w:val="auto"/>
      <w:sz w:val="32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Symbol"/>
      <w:sz w:val="32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Wingdings"/>
    </w:rPr>
  </w:style>
  <w:style w:type="character" w:styleId="ListLabel35">
    <w:name w:val="ListLabel 35"/>
    <w:qFormat/>
    <w:rPr>
      <w:rFonts w:cs="Symbol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Wingdings"/>
    </w:rPr>
  </w:style>
  <w:style w:type="character" w:styleId="ListLabel38">
    <w:name w:val="ListLabel 38"/>
    <w:qFormat/>
    <w:rPr>
      <w:rFonts w:cs="Symbol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Wingdings"/>
    </w:rPr>
  </w:style>
  <w:style w:type="character" w:styleId="ListLabel41">
    <w:name w:val="ListLabel 41"/>
    <w:qFormat/>
    <w:rPr>
      <w:rFonts w:cs="Symbol"/>
      <w:sz w:val="32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Wingdings"/>
    </w:rPr>
  </w:style>
  <w:style w:type="character" w:styleId="ListLabel44">
    <w:name w:val="ListLabel 44"/>
    <w:qFormat/>
    <w:rPr>
      <w:rFonts w:cs="Symbol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Wingdings"/>
    </w:rPr>
  </w:style>
  <w:style w:type="character" w:styleId="ListLabel47">
    <w:name w:val="ListLabel 47"/>
    <w:qFormat/>
    <w:rPr>
      <w:rFonts w:cs="Symbol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Wingdings"/>
    </w:rPr>
  </w:style>
  <w:style w:type="character" w:styleId="ListLabel50">
    <w:name w:val="ListLabel 50"/>
    <w:qFormat/>
    <w:rPr>
      <w:rFonts w:cs="Symbol"/>
      <w:sz w:val="32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rFonts w:cs="Wingdings"/>
    </w:rPr>
  </w:style>
  <w:style w:type="character" w:styleId="ListLabel53">
    <w:name w:val="ListLabel 53"/>
    <w:qFormat/>
    <w:rPr>
      <w:rFonts w:cs="Symbol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Wingdings"/>
    </w:rPr>
  </w:style>
  <w:style w:type="character" w:styleId="ListLabel56">
    <w:name w:val="ListLabel 56"/>
    <w:qFormat/>
    <w:rPr>
      <w:rFonts w:cs="Symbol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Wingdings"/>
    </w:rPr>
  </w:style>
  <w:style w:type="character" w:styleId="ListLabel59">
    <w:name w:val="ListLabel 59"/>
    <w:qFormat/>
    <w:rPr>
      <w:rFonts w:cs="Symbol"/>
      <w:b/>
      <w:sz w:val="32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Wingdings"/>
    </w:rPr>
  </w:style>
  <w:style w:type="character" w:styleId="ListLabel62">
    <w:name w:val="ListLabel 62"/>
    <w:qFormat/>
    <w:rPr>
      <w:rFonts w:cs="Symbol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Wingdings"/>
    </w:rPr>
  </w:style>
  <w:style w:type="character" w:styleId="ListLabel65">
    <w:name w:val="ListLabel 65"/>
    <w:qFormat/>
    <w:rPr>
      <w:rFonts w:cs="Symbol"/>
    </w:rPr>
  </w:style>
  <w:style w:type="character" w:styleId="ListLabel66">
    <w:name w:val="ListLabel 66"/>
    <w:qFormat/>
    <w:rPr>
      <w:rFonts w:cs="Courier New"/>
    </w:rPr>
  </w:style>
  <w:style w:type="character" w:styleId="ListLabel67">
    <w:name w:val="ListLabel 67"/>
    <w:qFormat/>
    <w:rPr>
      <w:rFonts w:cs="Wingdings"/>
    </w:rPr>
  </w:style>
  <w:style w:type="character" w:styleId="ListLabel68">
    <w:name w:val="ListLabel 68"/>
    <w:qFormat/>
    <w:rPr>
      <w:rFonts w:cs="Symbol"/>
      <w:b/>
      <w:sz w:val="32"/>
    </w:rPr>
  </w:style>
  <w:style w:type="character" w:styleId="ListLabel69">
    <w:name w:val="ListLabel 69"/>
    <w:qFormat/>
    <w:rPr>
      <w:rFonts w:cs="Courier New"/>
    </w:rPr>
  </w:style>
  <w:style w:type="character" w:styleId="ListLabel70">
    <w:name w:val="ListLabel 70"/>
    <w:qFormat/>
    <w:rPr>
      <w:rFonts w:cs="Wingdings"/>
    </w:rPr>
  </w:style>
  <w:style w:type="character" w:styleId="ListLabel71">
    <w:name w:val="ListLabel 71"/>
    <w:qFormat/>
    <w:rPr>
      <w:rFonts w:cs="Symbol"/>
    </w:rPr>
  </w:style>
  <w:style w:type="character" w:styleId="ListLabel72">
    <w:name w:val="ListLabel 72"/>
    <w:qFormat/>
    <w:rPr>
      <w:rFonts w:cs="Courier New"/>
    </w:rPr>
  </w:style>
  <w:style w:type="character" w:styleId="ListLabel73">
    <w:name w:val="ListLabel 73"/>
    <w:qFormat/>
    <w:rPr>
      <w:rFonts w:cs="Wingdings"/>
    </w:rPr>
  </w:style>
  <w:style w:type="character" w:styleId="ListLabel74">
    <w:name w:val="ListLabel 74"/>
    <w:qFormat/>
    <w:rPr>
      <w:rFonts w:cs="Symbol"/>
    </w:rPr>
  </w:style>
  <w:style w:type="character" w:styleId="ListLabel75">
    <w:name w:val="ListLabel 75"/>
    <w:qFormat/>
    <w:rPr>
      <w:rFonts w:cs="Courier New"/>
    </w:rPr>
  </w:style>
  <w:style w:type="character" w:styleId="ListLabel76">
    <w:name w:val="ListLabel 76"/>
    <w:qFormat/>
    <w:rPr>
      <w:rFonts w:cs="Wingdings"/>
    </w:rPr>
  </w:style>
  <w:style w:type="character" w:styleId="ListLabel77">
    <w:name w:val="ListLabel 77"/>
    <w:qFormat/>
    <w:rPr>
      <w:rFonts w:cs="Symbol"/>
      <w:color w:val="auto"/>
      <w:sz w:val="32"/>
    </w:rPr>
  </w:style>
  <w:style w:type="character" w:styleId="ListLabel78">
    <w:name w:val="ListLabel 78"/>
    <w:qFormat/>
    <w:rPr>
      <w:rFonts w:cs="Courier New"/>
    </w:rPr>
  </w:style>
  <w:style w:type="character" w:styleId="ListLabel79">
    <w:name w:val="ListLabel 79"/>
    <w:qFormat/>
    <w:rPr>
      <w:rFonts w:cs="Wingdings"/>
    </w:rPr>
  </w:style>
  <w:style w:type="character" w:styleId="ListLabel80">
    <w:name w:val="ListLabel 80"/>
    <w:qFormat/>
    <w:rPr>
      <w:rFonts w:cs="Symbol"/>
    </w:rPr>
  </w:style>
  <w:style w:type="character" w:styleId="ListLabel81">
    <w:name w:val="ListLabel 81"/>
    <w:qFormat/>
    <w:rPr>
      <w:rFonts w:cs="Courier New"/>
    </w:rPr>
  </w:style>
  <w:style w:type="character" w:styleId="ListLabel82">
    <w:name w:val="ListLabel 82"/>
    <w:qFormat/>
    <w:rPr>
      <w:rFonts w:cs="Wingdings"/>
    </w:rPr>
  </w:style>
  <w:style w:type="character" w:styleId="ListLabel83">
    <w:name w:val="ListLabel 83"/>
    <w:qFormat/>
    <w:rPr>
      <w:rFonts w:cs="Symbol"/>
    </w:rPr>
  </w:style>
  <w:style w:type="character" w:styleId="ListLabel84">
    <w:name w:val="ListLabel 84"/>
    <w:qFormat/>
    <w:rPr>
      <w:rFonts w:cs="Courier New"/>
    </w:rPr>
  </w:style>
  <w:style w:type="character" w:styleId="ListLabel85">
    <w:name w:val="ListLabel 85"/>
    <w:qFormat/>
    <w:rPr>
      <w:rFonts w:cs="Wingdings"/>
    </w:rPr>
  </w:style>
  <w:style w:type="character" w:styleId="ListLabel86">
    <w:name w:val="ListLabel 86"/>
    <w:qFormat/>
    <w:rPr>
      <w:rFonts w:cs="Symbol"/>
      <w:color w:val="auto"/>
      <w:sz w:val="32"/>
    </w:rPr>
  </w:style>
  <w:style w:type="character" w:styleId="ListLabel87">
    <w:name w:val="ListLabel 87"/>
    <w:qFormat/>
    <w:rPr>
      <w:rFonts w:cs="Courier New"/>
    </w:rPr>
  </w:style>
  <w:style w:type="character" w:styleId="ListLabel88">
    <w:name w:val="ListLabel 88"/>
    <w:qFormat/>
    <w:rPr>
      <w:rFonts w:cs="Wingdings"/>
    </w:rPr>
  </w:style>
  <w:style w:type="character" w:styleId="ListLabel89">
    <w:name w:val="ListLabel 89"/>
    <w:qFormat/>
    <w:rPr>
      <w:rFonts w:cs="Symbol"/>
    </w:rPr>
  </w:style>
  <w:style w:type="character" w:styleId="ListLabel90">
    <w:name w:val="ListLabel 90"/>
    <w:qFormat/>
    <w:rPr>
      <w:rFonts w:cs="Courier New"/>
    </w:rPr>
  </w:style>
  <w:style w:type="character" w:styleId="ListLabel91">
    <w:name w:val="ListLabel 91"/>
    <w:qFormat/>
    <w:rPr>
      <w:rFonts w:cs="Wingdings"/>
    </w:rPr>
  </w:style>
  <w:style w:type="character" w:styleId="ListLabel92">
    <w:name w:val="ListLabel 92"/>
    <w:qFormat/>
    <w:rPr>
      <w:rFonts w:cs="Symbol"/>
    </w:rPr>
  </w:style>
  <w:style w:type="character" w:styleId="ListLabel93">
    <w:name w:val="ListLabel 93"/>
    <w:qFormat/>
    <w:rPr>
      <w:rFonts w:cs="Courier New"/>
    </w:rPr>
  </w:style>
  <w:style w:type="character" w:styleId="ListLabel94">
    <w:name w:val="ListLabel 94"/>
    <w:qFormat/>
    <w:rPr>
      <w:rFonts w:cs="Wingdings"/>
    </w:rPr>
  </w:style>
  <w:style w:type="character" w:styleId="ListLabel95">
    <w:name w:val="ListLabel 95"/>
    <w:qFormat/>
    <w:rPr>
      <w:rFonts w:cs="Symbol"/>
      <w:color w:val="auto"/>
      <w:sz w:val="32"/>
    </w:rPr>
  </w:style>
  <w:style w:type="character" w:styleId="ListLabel96">
    <w:name w:val="ListLabel 96"/>
    <w:qFormat/>
    <w:rPr>
      <w:rFonts w:cs="Courier New"/>
    </w:rPr>
  </w:style>
  <w:style w:type="character" w:styleId="ListLabel97">
    <w:name w:val="ListLabel 97"/>
    <w:qFormat/>
    <w:rPr>
      <w:rFonts w:cs="Wingdings"/>
    </w:rPr>
  </w:style>
  <w:style w:type="character" w:styleId="ListLabel98">
    <w:name w:val="ListLabel 98"/>
    <w:qFormat/>
    <w:rPr>
      <w:rFonts w:cs="Symbol"/>
    </w:rPr>
  </w:style>
  <w:style w:type="character" w:styleId="ListLabel99">
    <w:name w:val="ListLabel 99"/>
    <w:qFormat/>
    <w:rPr>
      <w:rFonts w:cs="Courier New"/>
    </w:rPr>
  </w:style>
  <w:style w:type="character" w:styleId="ListLabel100">
    <w:name w:val="ListLabel 100"/>
    <w:qFormat/>
    <w:rPr>
      <w:rFonts w:cs="Wingdings"/>
    </w:rPr>
  </w:style>
  <w:style w:type="character" w:styleId="ListLabel101">
    <w:name w:val="ListLabel 101"/>
    <w:qFormat/>
    <w:rPr>
      <w:rFonts w:cs="Symbol"/>
    </w:rPr>
  </w:style>
  <w:style w:type="character" w:styleId="ListLabel102">
    <w:name w:val="ListLabel 102"/>
    <w:qFormat/>
    <w:rPr>
      <w:rFonts w:cs="Courier New"/>
    </w:rPr>
  </w:style>
  <w:style w:type="character" w:styleId="ListLabel103">
    <w:name w:val="ListLabel 103"/>
    <w:qFormat/>
    <w:rPr>
      <w:rFonts w:cs="Wingdings"/>
    </w:rPr>
  </w:style>
  <w:style w:type="character" w:styleId="ListLabel104">
    <w:name w:val="ListLabel 104"/>
    <w:qFormat/>
    <w:rPr>
      <w:rFonts w:cs="Symbol"/>
      <w:color w:val="auto"/>
      <w:sz w:val="32"/>
    </w:rPr>
  </w:style>
  <w:style w:type="character" w:styleId="ListLabel105">
    <w:name w:val="ListLabel 105"/>
    <w:qFormat/>
    <w:rPr>
      <w:rFonts w:cs="Courier New"/>
    </w:rPr>
  </w:style>
  <w:style w:type="character" w:styleId="ListLabel106">
    <w:name w:val="ListLabel 106"/>
    <w:qFormat/>
    <w:rPr>
      <w:rFonts w:cs="Wingdings"/>
    </w:rPr>
  </w:style>
  <w:style w:type="character" w:styleId="ListLabel107">
    <w:name w:val="ListLabel 107"/>
    <w:qFormat/>
    <w:rPr>
      <w:rFonts w:cs="Symbol"/>
    </w:rPr>
  </w:style>
  <w:style w:type="character" w:styleId="ListLabel108">
    <w:name w:val="ListLabel 108"/>
    <w:qFormat/>
    <w:rPr>
      <w:rFonts w:cs="Courier New"/>
    </w:rPr>
  </w:style>
  <w:style w:type="character" w:styleId="ListLabel109">
    <w:name w:val="ListLabel 109"/>
    <w:qFormat/>
    <w:rPr>
      <w:rFonts w:cs="Wingdings"/>
    </w:rPr>
  </w:style>
  <w:style w:type="character" w:styleId="ListLabel110">
    <w:name w:val="ListLabel 110"/>
    <w:qFormat/>
    <w:rPr>
      <w:rFonts w:cs="Symbol"/>
    </w:rPr>
  </w:style>
  <w:style w:type="character" w:styleId="ListLabel111">
    <w:name w:val="ListLabel 111"/>
    <w:qFormat/>
    <w:rPr>
      <w:rFonts w:cs="Courier New"/>
    </w:rPr>
  </w:style>
  <w:style w:type="character" w:styleId="ListLabel112">
    <w:name w:val="ListLabel 112"/>
    <w:qFormat/>
    <w:rPr>
      <w:rFonts w:cs="Wingdings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d97d7f"/>
    <w:pPr>
      <w:spacing w:beforeAutospacing="1" w:afterAutospacing="1"/>
    </w:pPr>
    <w:rPr>
      <w:rFonts w:eastAsia="" w:eastAsiaTheme="minorEastAsia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134893"/>
    <w:pPr/>
    <w:rPr>
      <w:rFonts w:ascii="Segoe UI" w:hAnsi="Segoe UI" w:cs="Segoe UI"/>
      <w:sz w:val="18"/>
      <w:szCs w:val="18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pn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numbering" Target="numbering.xml"/><Relationship Id="rId37" Type="http://schemas.openxmlformats.org/officeDocument/2006/relationships/fontTable" Target="fontTable.xml"/><Relationship Id="rId38" Type="http://schemas.openxmlformats.org/officeDocument/2006/relationships/settings" Target="settings.xml"/><Relationship Id="rId39" Type="http://schemas.openxmlformats.org/officeDocument/2006/relationships/theme" Target="theme/theme1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35.gif"/><Relationship Id="rId2" Type="http://schemas.openxmlformats.org/officeDocument/2006/relationships/image" Target="media/image36.wmf"/><Relationship Id="rId3" Type="http://schemas.openxmlformats.org/officeDocument/2006/relationships/image" Target="media/image37.pn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Application>LibreOffice/6.2.1.2$Windows_x86 LibreOffice_project/7bcb35dc3024a62dea0caee87020152d1ee96e71</Application>
  <Pages>15</Pages>
  <Words>1095</Words>
  <Characters>6307</Characters>
  <CharactersWithSpaces>7877</CharactersWithSpaces>
  <Paragraphs>114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2018-03-11T16:47:00Z</dcterms:created>
  <dc:creator>Сергей Заднепровский</dc:creator>
  <dc:description/>
  <dc:language>ru-RU</dc:language>
  <cp:lastModifiedBy/>
  <cp:lastPrinted>2019-04-12T22:54:17Z</cp:lastPrinted>
  <dcterms:modified xsi:type="dcterms:W3CDTF">2020-03-02T11:14:29Z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