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FA" w:rsidRPr="00072C75" w:rsidRDefault="00753BFA" w:rsidP="00753BF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72C75">
        <w:rPr>
          <w:rFonts w:ascii="Times New Roman" w:hAnsi="Times New Roman" w:cs="Times New Roman"/>
          <w:b/>
          <w:bCs/>
          <w:caps/>
          <w:color w:val="000000"/>
        </w:rPr>
        <w:t>Визитная карточка воспитателя</w:t>
      </w:r>
    </w:p>
    <w:p w:rsidR="00753BFA" w:rsidRPr="00514ED9" w:rsidRDefault="00514ED9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Ф. И. О.  </w:t>
      </w:r>
      <w:proofErr w:type="spellStart"/>
      <w:r w:rsidR="00753BFA" w:rsidRPr="00514ED9">
        <w:rPr>
          <w:rFonts w:ascii="Times New Roman" w:hAnsi="Times New Roman" w:cs="Times New Roman"/>
          <w:b/>
          <w:color w:val="000000"/>
          <w:sz w:val="28"/>
          <w:szCs w:val="28"/>
        </w:rPr>
        <w:t>Курносова</w:t>
      </w:r>
      <w:proofErr w:type="spellEnd"/>
      <w:r w:rsidR="00753BFA" w:rsidRPr="00514E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Геннадьевна</w:t>
      </w:r>
    </w:p>
    <w:p w:rsidR="00753BFA" w:rsidRPr="00514ED9" w:rsidRDefault="00753BFA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2. Год рождения:  1982год</w:t>
      </w:r>
    </w:p>
    <w:p w:rsidR="00753BFA" w:rsidRPr="00514ED9" w:rsidRDefault="00753BFA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3. Семейное положение:  -</w:t>
      </w:r>
    </w:p>
    <w:p w:rsidR="00753BFA" w:rsidRPr="00514ED9" w:rsidRDefault="00753BFA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4. Год окончания учебного заведения и его название - в 2004г. Нижегородский Государственный Педагогический Университет                                                                                                         </w:t>
      </w:r>
    </w:p>
    <w:p w:rsidR="00753BFA" w:rsidRPr="00514ED9" w:rsidRDefault="00753BFA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5. Специальность – Преподаватель по специальности Дошкольная педагогика и Психология, Педагог по специальности Педагогика и методика дошкольного образования</w:t>
      </w:r>
    </w:p>
    <w:p w:rsidR="00753BFA" w:rsidRPr="00514ED9" w:rsidRDefault="00753BFA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6. Педагогический стаж: </w:t>
      </w:r>
      <w:r w:rsidR="0035002C" w:rsidRPr="00514ED9">
        <w:rPr>
          <w:rFonts w:ascii="Times New Roman" w:hAnsi="Times New Roman" w:cs="Times New Roman"/>
          <w:color w:val="000000"/>
          <w:sz w:val="28"/>
          <w:szCs w:val="28"/>
        </w:rPr>
        <w:t>на сентябрь 2023г.-</w:t>
      </w: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002C" w:rsidRPr="00514ED9">
        <w:rPr>
          <w:rFonts w:ascii="Times New Roman" w:hAnsi="Times New Roman" w:cs="Times New Roman"/>
          <w:color w:val="000000"/>
          <w:sz w:val="28"/>
          <w:szCs w:val="28"/>
        </w:rPr>
        <w:t>11 лет 5 месяцев, из них</w:t>
      </w: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2 год</w:t>
      </w:r>
      <w:r w:rsidR="0035002C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а преподавателем </w:t>
      </w: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в Дзержинском педагогическом колледже</w:t>
      </w:r>
    </w:p>
    <w:p w:rsidR="00753BFA" w:rsidRPr="00514ED9" w:rsidRDefault="00753BFA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7. Стаж работы в </w:t>
      </w:r>
      <w:proofErr w:type="gramStart"/>
      <w:r w:rsidRPr="00514ED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9482D" w:rsidRPr="00514ED9">
        <w:rPr>
          <w:rFonts w:ascii="Times New Roman" w:hAnsi="Times New Roman" w:cs="Times New Roman"/>
          <w:color w:val="000000"/>
          <w:sz w:val="28"/>
          <w:szCs w:val="28"/>
        </w:rPr>
        <w:t>анном</w:t>
      </w:r>
      <w:proofErr w:type="gramEnd"/>
      <w:r w:rsidR="00B9482D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ДОО:  на </w:t>
      </w:r>
      <w:r w:rsidR="00F707F2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сентябрь </w:t>
      </w:r>
      <w:r w:rsidR="00B9482D" w:rsidRPr="00514ED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5002C" w:rsidRPr="00514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9482D" w:rsidRPr="00514ED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707F2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482D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7F2" w:rsidRPr="00514E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482D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02C" w:rsidRPr="00514ED9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F707F2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5 мес.</w:t>
      </w:r>
    </w:p>
    <w:p w:rsidR="00753BFA" w:rsidRPr="00514ED9" w:rsidRDefault="00753BFA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8. Общий трудовой стаж: 1</w:t>
      </w:r>
      <w:r w:rsidR="0035002C" w:rsidRPr="00514E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835619" w:rsidRPr="00514ED9" w:rsidRDefault="00753BFA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8764B4" w:rsidRPr="00514ED9">
        <w:rPr>
          <w:rFonts w:ascii="Times New Roman" w:hAnsi="Times New Roman" w:cs="Times New Roman"/>
          <w:color w:val="000000"/>
          <w:sz w:val="28"/>
          <w:szCs w:val="28"/>
        </w:rPr>
        <w:t> Основные</w:t>
      </w: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</w:t>
      </w:r>
      <w:r w:rsidR="008764B4" w:rsidRPr="00514E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в работе: </w:t>
      </w:r>
    </w:p>
    <w:p w:rsidR="008764B4" w:rsidRPr="00514ED9" w:rsidRDefault="008764B4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2016-2018гг. </w:t>
      </w:r>
      <w:r w:rsidR="00753BFA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театрализованной деятельности. Организация развивающей предметно-пространственной среды </w:t>
      </w:r>
      <w:r w:rsidR="001B7883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в группе и </w:t>
      </w:r>
      <w:r w:rsidR="00753BFA" w:rsidRPr="00514ED9">
        <w:rPr>
          <w:rFonts w:ascii="Times New Roman" w:hAnsi="Times New Roman" w:cs="Times New Roman"/>
          <w:color w:val="000000"/>
          <w:sz w:val="28"/>
          <w:szCs w:val="28"/>
        </w:rPr>
        <w:t>на прогулочном участке.</w:t>
      </w: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64B4" w:rsidRPr="00514ED9" w:rsidRDefault="008764B4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2019-2020гг. Использование сенсорно-тактильных пособий для развития речи детей раннего возраста.</w:t>
      </w:r>
    </w:p>
    <w:p w:rsidR="00753BFA" w:rsidRPr="00514ED9" w:rsidRDefault="008764B4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2021-2022гг. «Бережливые» технологии в образовательном пространстве групп раннего возраста. Оптимизация подготовки воспитателя к организованной образовательной деятельности «Игры-занятия с дидактическим материалом» в I группе раннего возраста.</w:t>
      </w:r>
    </w:p>
    <w:p w:rsidR="008764B4" w:rsidRPr="00514ED9" w:rsidRDefault="008764B4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2023г. Внедрение интерактивных методов в образовательный проце</w:t>
      </w:r>
      <w:proofErr w:type="gramStart"/>
      <w:r w:rsidRPr="00514ED9">
        <w:rPr>
          <w:rFonts w:ascii="Times New Roman" w:hAnsi="Times New Roman" w:cs="Times New Roman"/>
          <w:color w:val="000000"/>
          <w:sz w:val="28"/>
          <w:szCs w:val="28"/>
        </w:rPr>
        <w:t>сс в гр</w:t>
      </w:r>
      <w:proofErr w:type="gramEnd"/>
      <w:r w:rsidRPr="00514ED9">
        <w:rPr>
          <w:rFonts w:ascii="Times New Roman" w:hAnsi="Times New Roman" w:cs="Times New Roman"/>
          <w:color w:val="000000"/>
          <w:sz w:val="28"/>
          <w:szCs w:val="28"/>
        </w:rPr>
        <w:t>уппах раннего возраста.</w:t>
      </w:r>
    </w:p>
    <w:p w:rsidR="00514ED9" w:rsidRPr="00514ED9" w:rsidRDefault="00753BFA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10. Какой опыт обобщался и когда: </w:t>
      </w:r>
    </w:p>
    <w:p w:rsidR="00753BFA" w:rsidRPr="00514ED9" w:rsidRDefault="0035002C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53BFA" w:rsidRPr="00514ED9">
        <w:rPr>
          <w:rFonts w:ascii="Times New Roman" w:hAnsi="Times New Roman" w:cs="Times New Roman"/>
          <w:color w:val="000000"/>
          <w:sz w:val="28"/>
          <w:szCs w:val="28"/>
        </w:rPr>
        <w:t xml:space="preserve">арт 2018г. повышение квалификации «Формирование доброжелательных взаимоотношений между детьми среднего дошкольного возраста в театрализованной деятельности». </w:t>
      </w:r>
    </w:p>
    <w:p w:rsidR="0035002C" w:rsidRPr="00514ED9" w:rsidRDefault="0035002C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Сентябрь 2021г. повышение квалификации «Использование дидактических панно и пособий как средств познавательно-речевого развития детей раннего возраста»</w:t>
      </w:r>
    </w:p>
    <w:p w:rsidR="008764B4" w:rsidRPr="00514ED9" w:rsidRDefault="008764B4" w:rsidP="00753BFA">
      <w:pPr>
        <w:pStyle w:val="ParagraphStyle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BFA" w:rsidRPr="00514ED9" w:rsidRDefault="00753BFA" w:rsidP="00753B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11. Награды, поощрения</w:t>
      </w:r>
      <w:r w:rsidRPr="005A0C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514ED9" w:rsidRPr="005A0C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Грамоты и благодарности.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2016г: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Благодарность за активное участие в городской психологической Акции, посвященной Дню матери «Мамочка любимая моя!»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lastRenderedPageBreak/>
        <w:t>Благодарственное письмо за активное участие в реализации проекта «Наша экологическая тропа»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2017г:</w:t>
      </w:r>
    </w:p>
    <w:p w:rsidR="00514ED9" w:rsidRPr="00514ED9" w:rsidRDefault="00514ED9" w:rsidP="00514ED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за многолетний добросовестный труд в системе дошкольного образования  и в связи с профессиональным праздником  «День дошкольного работника»</w:t>
      </w:r>
    </w:p>
    <w:p w:rsidR="00514ED9" w:rsidRPr="00514ED9" w:rsidRDefault="00514ED9" w:rsidP="00514ED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Благодарственное письмо за активное участие в Городской психологической акции «Мамочка, любимая моя!»</w:t>
      </w:r>
    </w:p>
    <w:p w:rsidR="00514ED9" w:rsidRPr="00514ED9" w:rsidRDefault="00514ED9" w:rsidP="00514ED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Благодарственное письмо за участие в образовательных проектах и культурно-массовых мероприятиях ДОУ</w:t>
      </w:r>
    </w:p>
    <w:p w:rsidR="00514ED9" w:rsidRPr="00514ED9" w:rsidRDefault="00514ED9" w:rsidP="00514ED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Дзержинска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за активное участие в организации практических мероприятий при проведении выездного занятия для руководителей ДОО Воронежской области.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2018г:</w:t>
      </w:r>
    </w:p>
    <w:p w:rsidR="00514ED9" w:rsidRPr="00514ED9" w:rsidRDefault="00514ED9" w:rsidP="00514ED9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Благодарность за активное участие в подготовке и проведении мероприятий, посвященных чествованию ветеранов дошкольного образования города Дзержинска в рамках празднования Дня воспитателя и всех дошкольных работников.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2020г: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Благодарность за активное участие в городском психологическом марафоне «Мосты понимания».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Благодарность за организацию социальной семейной акции «С добротой и любовью!» в рамках декады пожилых людей.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Благодарность за распространение позитивного педагогического опыта в городском образовательном пространстве города Дзержинска в рамках семинара «Формирование экологической культуры в специфических видах детской деятельности».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Благодарность за участие в городской психологической акции «Здравствуй, друг!», посвященной Дню толерантности.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Благодарственные письма за подготовку победителей Всероссийских конкурсов изобразительного искусства «В мире детства!» и «Зимушка-зима», проводимого редакцией Всероссийского сетевого педагогического издания «Высшей школой делового администрирования».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Благодарность проекта «</w:t>
      </w:r>
      <w:proofErr w:type="spellStart"/>
      <w:r w:rsidRPr="00514ED9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514ED9">
        <w:rPr>
          <w:rFonts w:ascii="Times New Roman" w:hAnsi="Times New Roman" w:cs="Times New Roman"/>
          <w:sz w:val="28"/>
          <w:szCs w:val="28"/>
        </w:rPr>
        <w:t xml:space="preserve">» за существенный вклад в методическое обеспечение учебного процесса по преподаваемой </w:t>
      </w:r>
      <w:r w:rsidRPr="00514ED9">
        <w:rPr>
          <w:rFonts w:ascii="Times New Roman" w:hAnsi="Times New Roman" w:cs="Times New Roman"/>
          <w:sz w:val="28"/>
          <w:szCs w:val="28"/>
        </w:rPr>
        <w:lastRenderedPageBreak/>
        <w:t>дисциплине в рамках крупнейшей онлай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библиотеки методических разработок.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2021г:</w:t>
      </w:r>
    </w:p>
    <w:p w:rsidR="00514ED9" w:rsidRPr="00514ED9" w:rsidRDefault="00514ED9" w:rsidP="00514ED9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Благодарственные письма за подготовку обучающихся к участию во Всероссийских детских конкурсах рисунка «Весна идё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весне дорогу!», «Бережём планету», «Путь к звездам», «Золотой ключик», «Фантастические животные», «Волшебство сказочного мира», «Моя Родина- Россия», «Детство- счастливая пора», проводимого редакцией Всероссийского сетевого педагогического издания «Высшая школа делового администрирования».</w:t>
      </w:r>
    </w:p>
    <w:p w:rsidR="00514ED9" w:rsidRPr="00514ED9" w:rsidRDefault="00514ED9" w:rsidP="00514ED9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4ED9">
        <w:rPr>
          <w:rFonts w:ascii="Times New Roman" w:hAnsi="Times New Roman" w:cs="Times New Roman"/>
          <w:sz w:val="28"/>
          <w:szCs w:val="28"/>
        </w:rPr>
        <w:t>Благодарственные письма за подготовку победителей Международных конкурсов «Весеннее оформление в ДОУ», «Весна в нашем творчестве», проводимого информационно-образовательным ресурсом «Шаг вперед».</w:t>
      </w:r>
      <w:proofErr w:type="gramEnd"/>
    </w:p>
    <w:p w:rsidR="00514ED9" w:rsidRPr="00514ED9" w:rsidRDefault="00514ED9" w:rsidP="00514ED9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администрации г. Дзержинска за добросовестный труд в системе образования и высокий профессионализм. Приказ № 17-л от 20.02.2021г.</w:t>
      </w:r>
    </w:p>
    <w:p w:rsidR="00514ED9" w:rsidRPr="00514ED9" w:rsidRDefault="00514ED9" w:rsidP="00514ED9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Грамота МБДОУ «Детский сад № 97» за высокую методическую активность. Приказ № 107 от 31.08.2021г.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2022г: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Благодарственные письма за подготовку победителей Всероссийских конкурсов изобразительного искусства «Весенний праздник- 8 марта», «Обитатели рек, морей и океанов», «Солнечное лето», проводимого редакцией Всероссийского сетевого педагогического издания «Высшей школой делового администрирования».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2023г: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Благодарственные письма за подготовку победителей Всероссийских творческих конкурсов «Я рисую лето», «Цветочная фантазия», проводимого редакцией Всероссийского сетевого педагогического издания «Высшей школой делового администрирования».</w:t>
      </w:r>
    </w:p>
    <w:p w:rsidR="00514ED9" w:rsidRPr="00514ED9" w:rsidRDefault="00514ED9" w:rsidP="00514ED9">
      <w:pPr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Благодарственные письма за подготовку победителей Всероссийских конкурсов «Подарок для защитника», «Первоцвет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украшение весны», проводимого информационно-образовательным ресурсом «Шаг вперед».</w:t>
      </w:r>
    </w:p>
    <w:p w:rsidR="00F707F2" w:rsidRPr="00753BFA" w:rsidRDefault="00F707F2" w:rsidP="00F707F2">
      <w:pPr>
        <w:pStyle w:val="a3"/>
        <w:tabs>
          <w:tab w:val="right" w:leader="underscore" w:pos="9645"/>
        </w:tabs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98B" w:rsidRPr="00514ED9" w:rsidRDefault="00753B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ED9">
        <w:rPr>
          <w:rFonts w:ascii="Times New Roman" w:hAnsi="Times New Roman" w:cs="Times New Roman"/>
          <w:color w:val="000000"/>
          <w:sz w:val="28"/>
          <w:szCs w:val="28"/>
        </w:rPr>
        <w:t>12. Выпущены печатные издания, публикации в электронных СМИ:</w:t>
      </w:r>
    </w:p>
    <w:p w:rsidR="00753BFA" w:rsidRPr="005A0C22" w:rsidRDefault="00753BFA" w:rsidP="00753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Свидетельства о публикации</w:t>
      </w:r>
      <w:r w:rsidR="00514ED9" w:rsidRPr="005A0C22">
        <w:rPr>
          <w:rFonts w:ascii="Times New Roman" w:hAnsi="Times New Roman" w:cs="Times New Roman"/>
          <w:b/>
          <w:sz w:val="28"/>
          <w:szCs w:val="28"/>
        </w:rPr>
        <w:t>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2016г:</w:t>
      </w:r>
    </w:p>
    <w:p w:rsidR="00514ED9" w:rsidRPr="00514ED9" w:rsidRDefault="00514ED9" w:rsidP="00514ED9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№ ПС-1557 авторский материал «Деревенское подворье».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2017г:</w:t>
      </w:r>
    </w:p>
    <w:p w:rsidR="00514ED9" w:rsidRPr="00514ED9" w:rsidRDefault="00514ED9" w:rsidP="00514ED9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ПС-4114 авторский материал «Творческие работы и методические разработки».</w:t>
      </w:r>
    </w:p>
    <w:p w:rsidR="00514ED9" w:rsidRPr="00514ED9" w:rsidRDefault="00514ED9" w:rsidP="00514ED9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"Шаг вперед"</w:t>
      </w:r>
      <w:r w:rsidRPr="00514ED9">
        <w:rPr>
          <w:rFonts w:ascii="Times New Roman" w:hAnsi="Times New Roman" w:cs="Times New Roman"/>
          <w:sz w:val="28"/>
          <w:szCs w:val="28"/>
        </w:rPr>
        <w:t xml:space="preserve"> № ПС-1557 авторский материал "Оздоровление детей с помощью Су-</w:t>
      </w:r>
      <w:proofErr w:type="spellStart"/>
      <w:r w:rsidRPr="00514ED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514ED9">
        <w:rPr>
          <w:rFonts w:ascii="Times New Roman" w:hAnsi="Times New Roman" w:cs="Times New Roman"/>
          <w:sz w:val="28"/>
          <w:szCs w:val="28"/>
        </w:rPr>
        <w:t xml:space="preserve"> терапии". </w:t>
      </w:r>
    </w:p>
    <w:p w:rsidR="00514ED9" w:rsidRPr="00514ED9" w:rsidRDefault="00514ED9" w:rsidP="00514ED9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"Шаг вперед"</w:t>
      </w:r>
      <w:r w:rsidRPr="00514ED9">
        <w:rPr>
          <w:rFonts w:ascii="Times New Roman" w:hAnsi="Times New Roman" w:cs="Times New Roman"/>
          <w:sz w:val="28"/>
          <w:szCs w:val="28"/>
        </w:rPr>
        <w:t xml:space="preserve"> ПС-3443  авторский материал "Проект Преображение".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2018г:</w:t>
      </w:r>
    </w:p>
    <w:p w:rsidR="00514ED9" w:rsidRPr="00514ED9" w:rsidRDefault="00514ED9" w:rsidP="00514ED9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ПС-5521 авторский материал «Конспект образовательной деятельности по СКР в средней группе «Дружбой нужно дорожить».</w:t>
      </w:r>
    </w:p>
    <w:p w:rsidR="00514ED9" w:rsidRPr="00514ED9" w:rsidRDefault="00514ED9" w:rsidP="00514ED9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ПС-1551 авторский материал «Конспект образовательной деятельности по познавательному развитию в средней группе «Петушок и бобовое зёрнышко».</w:t>
      </w:r>
    </w:p>
    <w:p w:rsidR="00514ED9" w:rsidRPr="00514ED9" w:rsidRDefault="00514ED9" w:rsidP="00514ED9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ПС-2442 авторский материал «Конспект образовательной деятельности по познавательному развитию в средней группе «Посуда».</w:t>
      </w:r>
    </w:p>
    <w:p w:rsidR="00514ED9" w:rsidRPr="00514ED9" w:rsidRDefault="00514ED9" w:rsidP="00514ED9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ПС-6347 авторский материал «Перспективно-тематический план по формированию доброжелательных взаимоотношений между детьми средней группы «Играй! Дружи! Общайся!».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2019г:</w:t>
      </w:r>
    </w:p>
    <w:p w:rsidR="00514ED9" w:rsidRPr="00514ED9" w:rsidRDefault="00514ED9" w:rsidP="00514ED9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всероссийском информационном портале 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«Лидер»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ДП-О № 20088 авторский материал «Конспект образовательной деятельности по ФЭМП в младшей группе «В гостях у Мишки и куклы Маши».</w:t>
      </w:r>
    </w:p>
    <w:p w:rsidR="00514ED9" w:rsidRPr="00514ED9" w:rsidRDefault="00514ED9" w:rsidP="00514ED9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ПС-7500 авторский материал «Конспект образовательной деятельности по познавательному развитию в младшей группе «Мой дом».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2020г:</w:t>
      </w:r>
    </w:p>
    <w:p w:rsidR="00514ED9" w:rsidRPr="00514ED9" w:rsidRDefault="00514ED9" w:rsidP="00514ED9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ПС-8273 авторский материал «Консультация для молодых специалистов «Современные формы работы с родителями».</w:t>
      </w:r>
    </w:p>
    <w:p w:rsidR="00514ED9" w:rsidRPr="00514ED9" w:rsidRDefault="00514ED9" w:rsidP="00514ED9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infourok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методической разработки «План профессионального становления молодых специалистов».</w:t>
      </w:r>
    </w:p>
    <w:p w:rsidR="00514ED9" w:rsidRPr="00514ED9" w:rsidRDefault="00514ED9" w:rsidP="00514ED9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методической разработки «Организация образовательной деятельности в соответствии с ФГОС 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сайте международного информационно - образовательного центра развития «Диплом педагога».</w:t>
      </w:r>
    </w:p>
    <w:p w:rsidR="00514ED9" w:rsidRPr="00514ED9" w:rsidRDefault="00514ED9" w:rsidP="00514ED9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infourok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методической разработки «Паспорт группы раннего возраста»</w:t>
      </w:r>
    </w:p>
    <w:p w:rsidR="00514ED9" w:rsidRPr="00514ED9" w:rsidRDefault="00514ED9" w:rsidP="00514ED9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infourok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методической разработки «Проект для детей раннего возраста «Адаптация без слёз»</w:t>
      </w:r>
    </w:p>
    <w:p w:rsidR="00514ED9" w:rsidRPr="00514ED9" w:rsidRDefault="00514ED9" w:rsidP="00514ED9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infourok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методической разработки «Использование образовательного пространства групповой прогулочной площадки»</w:t>
      </w:r>
    </w:p>
    <w:p w:rsidR="00514ED9" w:rsidRPr="00514ED9" w:rsidRDefault="00514ED9" w:rsidP="00514ED9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infourok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14E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14ED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методической разработки «Проект создания РППС на прогулочном участке группы раннего возраста «В гостях у Матрёшки».</w:t>
      </w:r>
    </w:p>
    <w:p w:rsidR="00514ED9" w:rsidRPr="00514ED9" w:rsidRDefault="00514ED9" w:rsidP="00514ED9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2021 год:</w:t>
      </w:r>
    </w:p>
    <w:p w:rsidR="00514ED9" w:rsidRPr="00514ED9" w:rsidRDefault="00514ED9" w:rsidP="00514ED9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«Тактильно-сенсорное дидактическое пособие «Дом Гнома»</w:t>
      </w:r>
    </w:p>
    <w:p w:rsidR="00514ED9" w:rsidRPr="00514ED9" w:rsidRDefault="00514ED9" w:rsidP="00514ED9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«Сценарий весеннего развлечения для детей раннего возраста «Праздник Весны»</w:t>
      </w:r>
    </w:p>
    <w:p w:rsidR="00514ED9" w:rsidRPr="00514ED9" w:rsidRDefault="00514ED9" w:rsidP="00514ED9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«Конспект занятия по лепке для раннего возраста «Жучок»</w:t>
      </w:r>
    </w:p>
    <w:p w:rsidR="00514ED9" w:rsidRPr="00514ED9" w:rsidRDefault="00514ED9" w:rsidP="00514ED9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«Дидактическое пособие «Деревенское подворье»</w:t>
      </w:r>
    </w:p>
    <w:p w:rsidR="00514ED9" w:rsidRPr="00514ED9" w:rsidRDefault="00514ED9" w:rsidP="00514ED9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«infourok.ru» методической разработки  «Календарное планирование </w:t>
      </w:r>
      <w:proofErr w:type="spellStart"/>
      <w:r w:rsidRPr="00514ED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14ED9">
        <w:rPr>
          <w:rFonts w:ascii="Times New Roman" w:hAnsi="Times New Roman" w:cs="Times New Roman"/>
          <w:sz w:val="28"/>
          <w:szCs w:val="28"/>
        </w:rPr>
        <w:t>-</w:t>
      </w:r>
      <w:r w:rsidRPr="00514ED9">
        <w:rPr>
          <w:rFonts w:ascii="Times New Roman" w:hAnsi="Times New Roman" w:cs="Times New Roman"/>
          <w:sz w:val="28"/>
          <w:szCs w:val="28"/>
        </w:rPr>
        <w:lastRenderedPageBreak/>
        <w:t>образовательной работы в 1 группе раннего возраста на 3 неделю ноября».</w:t>
      </w:r>
    </w:p>
    <w:p w:rsidR="00514ED9" w:rsidRPr="00514ED9" w:rsidRDefault="00514ED9" w:rsidP="00514ED9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 «Обобщение опыта "Бережливые технологии в образовательном пространстве группы раннего возраста".</w:t>
      </w:r>
    </w:p>
    <w:p w:rsidR="00514ED9" w:rsidRPr="00514ED9" w:rsidRDefault="00514ED9" w:rsidP="00514ED9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«Презентация "Использование сенсорно-тактильных пособий для развития речи детей раннего возраста".</w:t>
      </w:r>
    </w:p>
    <w:p w:rsidR="00514ED9" w:rsidRPr="00514ED9" w:rsidRDefault="00514ED9" w:rsidP="00514ED9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 тактильно-сенсорного пособия "</w:t>
      </w:r>
      <w:proofErr w:type="spellStart"/>
      <w:r w:rsidRPr="00514ED9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514ED9">
        <w:rPr>
          <w:rFonts w:ascii="Times New Roman" w:hAnsi="Times New Roman" w:cs="Times New Roman"/>
          <w:sz w:val="28"/>
          <w:szCs w:val="28"/>
        </w:rPr>
        <w:t xml:space="preserve"> "Умелые ручки".</w:t>
      </w:r>
    </w:p>
    <w:p w:rsidR="00514ED9" w:rsidRPr="00514ED9" w:rsidRDefault="00514ED9" w:rsidP="00514ED9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2022год:</w:t>
      </w:r>
    </w:p>
    <w:p w:rsidR="00514ED9" w:rsidRPr="00514ED9" w:rsidRDefault="00514ED9" w:rsidP="00514ED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«Тактильно-сенсорное дидактическое пособие «</w:t>
      </w:r>
      <w:proofErr w:type="spellStart"/>
      <w:r w:rsidRPr="00514ED9">
        <w:rPr>
          <w:rFonts w:ascii="Times New Roman" w:hAnsi="Times New Roman" w:cs="Times New Roman"/>
          <w:sz w:val="28"/>
          <w:szCs w:val="28"/>
        </w:rPr>
        <w:t>Матрёшкин</w:t>
      </w:r>
      <w:proofErr w:type="spellEnd"/>
      <w:r w:rsidRPr="00514ED9">
        <w:rPr>
          <w:rFonts w:ascii="Times New Roman" w:hAnsi="Times New Roman" w:cs="Times New Roman"/>
          <w:sz w:val="28"/>
          <w:szCs w:val="28"/>
        </w:rPr>
        <w:t xml:space="preserve"> дом»</w:t>
      </w:r>
    </w:p>
    <w:p w:rsidR="00514ED9" w:rsidRPr="00514ED9" w:rsidRDefault="00514ED9" w:rsidP="00514ED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Свидетельство о публикации на сайте «infourok.ru» методической разработки «Календарное планирование </w:t>
      </w:r>
      <w:proofErr w:type="spellStart"/>
      <w:r w:rsidRPr="00514ED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14ED9">
        <w:rPr>
          <w:rFonts w:ascii="Times New Roman" w:hAnsi="Times New Roman" w:cs="Times New Roman"/>
          <w:sz w:val="28"/>
          <w:szCs w:val="28"/>
        </w:rPr>
        <w:t>-образовательной работы в 1 группе раннего возраста в апреле».</w:t>
      </w:r>
    </w:p>
    <w:p w:rsidR="00514ED9" w:rsidRPr="00514ED9" w:rsidRDefault="00514ED9" w:rsidP="00514ED9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в электронной версии научно-образовательного журнала «Вестник  дошкольного образования» на тему: «Оптимизация подготовки воспитателя к организованной образовательной деятельности «Игры-занятия с дидактическим материалом» в I группе раннего возраста».</w:t>
      </w:r>
    </w:p>
    <w:p w:rsidR="00514ED9" w:rsidRPr="00514ED9" w:rsidRDefault="00514ED9" w:rsidP="00514ED9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2023год:</w:t>
      </w:r>
    </w:p>
    <w:p w:rsidR="00514ED9" w:rsidRPr="00514ED9" w:rsidRDefault="00514ED9" w:rsidP="00514ED9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тактильно-сенсорного пособия «Сенсорные ладошки»</w:t>
      </w:r>
    </w:p>
    <w:p w:rsidR="00514ED9" w:rsidRPr="00514ED9" w:rsidRDefault="00514ED9" w:rsidP="00514ED9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Свидетельство о публикации на сайте «infourok.ru» методической разработки «Проект для детей раннего возраста с использованием тактильно-сенсорного дидактического пособия-ширмы «Сенсорные ладошки»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BFA" w:rsidRPr="00753BFA" w:rsidRDefault="00753BFA" w:rsidP="00753BFA">
      <w:pPr>
        <w:pStyle w:val="ParagraphStyle"/>
        <w:shd w:val="clear" w:color="auto" w:fill="FFFFFF"/>
        <w:spacing w:before="240" w:after="240" w:line="264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Методическая</w:t>
      </w:r>
      <w:r w:rsidR="00514ED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копилка. </w:t>
      </w:r>
    </w:p>
    <w:tbl>
      <w:tblPr>
        <w:tblW w:w="88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3475"/>
        <w:gridCol w:w="3322"/>
        <w:gridCol w:w="1069"/>
      </w:tblGrid>
      <w:tr w:rsidR="00753BFA" w:rsidRPr="00514ED9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FA" w:rsidRPr="00514ED9" w:rsidRDefault="00753BFA" w:rsidP="00876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</w:p>
          <w:p w:rsidR="00753BFA" w:rsidRPr="00514ED9" w:rsidRDefault="00753BFA" w:rsidP="00876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</w:t>
            </w:r>
            <w:proofErr w:type="spellEnd"/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753BFA" w:rsidRPr="00514ED9" w:rsidRDefault="00753BFA" w:rsidP="00876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</w:t>
            </w:r>
            <w:proofErr w:type="spellEnd"/>
          </w:p>
          <w:p w:rsidR="00753BFA" w:rsidRPr="00514ED9" w:rsidRDefault="00753BFA" w:rsidP="00876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материала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Информационный банк по работе</w:t>
            </w:r>
          </w:p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детьми (конспекты ООД, развлечений, проектов; картотеки, тематические </w:t>
            </w:r>
            <w:proofErr w:type="gramEnd"/>
          </w:p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копилки, мультимедийные презентации, фото детских работ и т. д.)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Информационный банк участия</w:t>
            </w:r>
          </w:p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методической работе</w:t>
            </w:r>
          </w:p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(доклады к педагогическим советам, </w:t>
            </w:r>
            <w:proofErr w:type="gramEnd"/>
          </w:p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творческие отчеты и т. д.)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 </w:t>
            </w:r>
          </w:p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хранения </w:t>
            </w:r>
          </w:p>
          <w:p w:rsidR="00753BFA" w:rsidRPr="00514ED9" w:rsidRDefault="00753BFA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материалов</w:t>
            </w:r>
          </w:p>
        </w:tc>
      </w:tr>
      <w:tr w:rsidR="00753BFA" w:rsidRPr="00753BFA" w:rsidTr="00706F13">
        <w:trPr>
          <w:trHeight w:val="1576"/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8764B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lastRenderedPageBreak/>
              <w:t>Март 2018г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072C75" w:rsidP="00072C75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квалификации по теме: </w:t>
            </w:r>
            <w:r w:rsidR="00753BFA" w:rsidRPr="00753BFA">
              <w:rPr>
                <w:rFonts w:ascii="Times New Roman" w:hAnsi="Times New Roman" w:cs="Times New Roman"/>
                <w:color w:val="000000"/>
              </w:rPr>
              <w:t xml:space="preserve">разработка конспектов ОД, картотеки </w:t>
            </w:r>
            <w:proofErr w:type="spellStart"/>
            <w:r w:rsidR="00753BFA" w:rsidRPr="00753BFA">
              <w:rPr>
                <w:rFonts w:ascii="Times New Roman" w:hAnsi="Times New Roman" w:cs="Times New Roman"/>
                <w:color w:val="000000"/>
              </w:rPr>
              <w:t>мирилок</w:t>
            </w:r>
            <w:proofErr w:type="spellEnd"/>
            <w:r w:rsidR="00753BFA" w:rsidRPr="00753BFA">
              <w:rPr>
                <w:rFonts w:ascii="Times New Roman" w:hAnsi="Times New Roman" w:cs="Times New Roman"/>
                <w:color w:val="000000"/>
              </w:rPr>
              <w:t>, игр, ситуативных бесед.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Метод.</w:t>
            </w:r>
          </w:p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кабинет</w:t>
            </w:r>
          </w:p>
        </w:tc>
      </w:tr>
      <w:tr w:rsidR="00753BFA" w:rsidRPr="00753BFA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8764B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2017-2018гг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72C75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 xml:space="preserve">Заполнение папки воспитателя, ведение документации по </w:t>
            </w:r>
            <w:r w:rsidR="00072C75">
              <w:rPr>
                <w:rFonts w:ascii="Times New Roman" w:hAnsi="Times New Roman" w:cs="Times New Roman"/>
                <w:color w:val="000000"/>
              </w:rPr>
              <w:t>мла</w:t>
            </w:r>
            <w:r w:rsidRPr="00753BFA">
              <w:rPr>
                <w:rFonts w:ascii="Times New Roman" w:hAnsi="Times New Roman" w:cs="Times New Roman"/>
                <w:color w:val="000000"/>
              </w:rPr>
              <w:t xml:space="preserve">дшей </w:t>
            </w:r>
            <w:r w:rsidR="00072C75">
              <w:rPr>
                <w:rFonts w:ascii="Times New Roman" w:hAnsi="Times New Roman" w:cs="Times New Roman"/>
                <w:color w:val="000000"/>
              </w:rPr>
              <w:t xml:space="preserve">и средней </w:t>
            </w:r>
            <w:r w:rsidRPr="00753BFA">
              <w:rPr>
                <w:rFonts w:ascii="Times New Roman" w:hAnsi="Times New Roman" w:cs="Times New Roman"/>
                <w:color w:val="000000"/>
              </w:rPr>
              <w:t>групп</w:t>
            </w:r>
            <w:r w:rsidR="00072C75">
              <w:rPr>
                <w:rFonts w:ascii="Times New Roman" w:hAnsi="Times New Roman" w:cs="Times New Roman"/>
                <w:color w:val="000000"/>
              </w:rPr>
              <w:t xml:space="preserve">ах: </w:t>
            </w:r>
            <w:r w:rsidRPr="00753BFA">
              <w:rPr>
                <w:rFonts w:ascii="Times New Roman" w:hAnsi="Times New Roman" w:cs="Times New Roman"/>
                <w:color w:val="000000"/>
              </w:rPr>
              <w:t>разработка картотек прогулок, гимнастик после сна, подвижных игр, пальчиковых игр, картотек сказок и пр.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72C75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 xml:space="preserve">В группе № 12 в </w:t>
            </w:r>
            <w:proofErr w:type="gramStart"/>
            <w:r w:rsidRPr="00753BFA">
              <w:rPr>
                <w:rFonts w:ascii="Times New Roman" w:hAnsi="Times New Roman" w:cs="Times New Roman"/>
                <w:color w:val="000000"/>
              </w:rPr>
              <w:t>электрон-ном</w:t>
            </w:r>
            <w:proofErr w:type="gramEnd"/>
            <w:r w:rsidRPr="00753BFA">
              <w:rPr>
                <w:rFonts w:ascii="Times New Roman" w:hAnsi="Times New Roman" w:cs="Times New Roman"/>
                <w:color w:val="000000"/>
              </w:rPr>
              <w:t xml:space="preserve"> виде</w:t>
            </w:r>
          </w:p>
        </w:tc>
      </w:tr>
      <w:tr w:rsidR="00753BFA" w:rsidRPr="00753BFA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8764B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2016-20</w:t>
            </w:r>
            <w:r w:rsidR="00072C75">
              <w:rPr>
                <w:rFonts w:ascii="Times New Roman" w:hAnsi="Times New Roman" w:cs="Times New Roman"/>
                <w:color w:val="000000"/>
              </w:rPr>
              <w:t>23</w:t>
            </w:r>
            <w:r w:rsidRPr="00753BFA">
              <w:rPr>
                <w:rFonts w:ascii="Times New Roman" w:hAnsi="Times New Roman" w:cs="Times New Roman"/>
                <w:color w:val="000000"/>
              </w:rPr>
              <w:t>гг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 xml:space="preserve">Творческие отчеты по </w:t>
            </w:r>
            <w:proofErr w:type="gramStart"/>
            <w:r w:rsidRPr="00753BFA">
              <w:rPr>
                <w:rFonts w:ascii="Times New Roman" w:hAnsi="Times New Roman" w:cs="Times New Roman"/>
                <w:color w:val="000000"/>
              </w:rPr>
              <w:t>летней-оздоровительной</w:t>
            </w:r>
            <w:proofErr w:type="gramEnd"/>
            <w:r w:rsidRPr="00753BFA">
              <w:rPr>
                <w:rFonts w:ascii="Times New Roman" w:hAnsi="Times New Roman" w:cs="Times New Roman"/>
                <w:color w:val="000000"/>
              </w:rPr>
              <w:t xml:space="preserve"> работе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Метод</w:t>
            </w:r>
            <w:proofErr w:type="gramStart"/>
            <w:r w:rsidRPr="00753BF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53B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53BFA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753BFA">
              <w:rPr>
                <w:rFonts w:ascii="Times New Roman" w:hAnsi="Times New Roman" w:cs="Times New Roman"/>
                <w:color w:val="000000"/>
              </w:rPr>
              <w:t>абинет</w:t>
            </w:r>
          </w:p>
        </w:tc>
      </w:tr>
      <w:tr w:rsidR="00753BFA" w:rsidRPr="00753BFA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8764B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7B250E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Календарный и перспективный план</w:t>
            </w:r>
            <w:r w:rsidR="00072C75">
              <w:rPr>
                <w:rFonts w:ascii="Times New Roman" w:hAnsi="Times New Roman" w:cs="Times New Roman"/>
                <w:color w:val="000000"/>
              </w:rPr>
              <w:t>ы</w:t>
            </w:r>
            <w:r w:rsidRPr="00753BFA">
              <w:rPr>
                <w:rFonts w:ascii="Times New Roman" w:hAnsi="Times New Roman" w:cs="Times New Roman"/>
                <w:color w:val="000000"/>
              </w:rPr>
              <w:t xml:space="preserve"> на октябрь по программе «Детство», картотеки </w:t>
            </w:r>
            <w:proofErr w:type="spellStart"/>
            <w:r w:rsidR="007B250E">
              <w:rPr>
                <w:rFonts w:ascii="Times New Roman" w:hAnsi="Times New Roman" w:cs="Times New Roman"/>
                <w:color w:val="000000"/>
              </w:rPr>
              <w:t>аудио</w:t>
            </w:r>
            <w:r w:rsidRPr="00753BFA">
              <w:rPr>
                <w:rFonts w:ascii="Times New Roman" w:hAnsi="Times New Roman" w:cs="Times New Roman"/>
                <w:color w:val="000000"/>
              </w:rPr>
              <w:t>сказок</w:t>
            </w:r>
            <w:proofErr w:type="spellEnd"/>
            <w:r w:rsidRPr="00753BFA">
              <w:rPr>
                <w:rFonts w:ascii="Times New Roman" w:hAnsi="Times New Roman" w:cs="Times New Roman"/>
                <w:color w:val="000000"/>
              </w:rPr>
              <w:t xml:space="preserve"> для подготовительной группы, </w:t>
            </w:r>
            <w:r w:rsidR="00072C75">
              <w:rPr>
                <w:rFonts w:ascii="Times New Roman" w:hAnsi="Times New Roman" w:cs="Times New Roman"/>
                <w:color w:val="000000"/>
              </w:rPr>
              <w:t>тематических</w:t>
            </w:r>
            <w:r w:rsidRPr="00753B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2C75">
              <w:rPr>
                <w:rFonts w:ascii="Times New Roman" w:hAnsi="Times New Roman" w:cs="Times New Roman"/>
                <w:color w:val="000000"/>
              </w:rPr>
              <w:t>п</w:t>
            </w:r>
            <w:r w:rsidRPr="00753BFA">
              <w:rPr>
                <w:rFonts w:ascii="Times New Roman" w:hAnsi="Times New Roman" w:cs="Times New Roman"/>
                <w:color w:val="000000"/>
              </w:rPr>
              <w:t>резентации для ОД «Скульптура» «Треть</w:t>
            </w:r>
            <w:r w:rsidR="007B250E">
              <w:rPr>
                <w:rFonts w:ascii="Times New Roman" w:hAnsi="Times New Roman" w:cs="Times New Roman"/>
                <w:color w:val="000000"/>
              </w:rPr>
              <w:t xml:space="preserve">яковка» «Притяжение земли», </w:t>
            </w:r>
            <w:proofErr w:type="spellStart"/>
            <w:r w:rsidR="007B250E">
              <w:rPr>
                <w:rFonts w:ascii="Times New Roman" w:hAnsi="Times New Roman" w:cs="Times New Roman"/>
                <w:color w:val="000000"/>
              </w:rPr>
              <w:t>метод</w:t>
            </w:r>
            <w:proofErr w:type="gramStart"/>
            <w:r w:rsidR="007B250E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7B250E">
              <w:rPr>
                <w:rFonts w:ascii="Times New Roman" w:hAnsi="Times New Roman" w:cs="Times New Roman"/>
                <w:color w:val="000000"/>
              </w:rPr>
              <w:t>особий</w:t>
            </w:r>
            <w:proofErr w:type="spellEnd"/>
            <w:r w:rsidR="007B250E">
              <w:rPr>
                <w:rFonts w:ascii="Times New Roman" w:hAnsi="Times New Roman" w:cs="Times New Roman"/>
                <w:color w:val="000000"/>
              </w:rPr>
              <w:t xml:space="preserve"> «Сказки Фиолетового леса», персонажей, «Волшебной восьмёрки» и пр.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72C75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В метод</w:t>
            </w:r>
            <w:proofErr w:type="gramStart"/>
            <w:r w:rsidRPr="00753BF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53B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53BFA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753BFA">
              <w:rPr>
                <w:rFonts w:ascii="Times New Roman" w:hAnsi="Times New Roman" w:cs="Times New Roman"/>
                <w:color w:val="000000"/>
              </w:rPr>
              <w:t>абинете МБДОУ № 125</w:t>
            </w:r>
          </w:p>
        </w:tc>
      </w:tr>
      <w:tr w:rsidR="008764B4" w:rsidRPr="00753BFA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B4" w:rsidRPr="00753BFA" w:rsidRDefault="008764B4" w:rsidP="008764B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 и 2021гг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B4" w:rsidRPr="00753BFA" w:rsidRDefault="008764B4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B4" w:rsidRPr="00753BFA" w:rsidRDefault="008764B4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Творческие отчеты «Мои работы», «Я в профессии», «Я с детьми», «Вместе с малышами»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B4" w:rsidRPr="00753BFA" w:rsidRDefault="008764B4" w:rsidP="00072C75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абинете</w:t>
            </w:r>
            <w:proofErr w:type="spellEnd"/>
          </w:p>
        </w:tc>
      </w:tr>
      <w:tr w:rsidR="00753BFA" w:rsidRPr="00753BFA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7B250E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2018-202</w:t>
            </w:r>
            <w:r w:rsidR="007B250E">
              <w:rPr>
                <w:rFonts w:ascii="Times New Roman" w:hAnsi="Times New Roman" w:cs="Times New Roman"/>
                <w:color w:val="000000"/>
              </w:rPr>
              <w:t>1</w:t>
            </w:r>
            <w:r w:rsidRPr="00753BFA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Руководство «Школой наставничества», выступления, презентации по темам занятий по плану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75" w:rsidRDefault="00753BFA" w:rsidP="00072C75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Папка в метод.</w:t>
            </w:r>
          </w:p>
          <w:p w:rsidR="00753BFA" w:rsidRPr="00753BFA" w:rsidRDefault="00753BFA" w:rsidP="00072C75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3BFA">
              <w:rPr>
                <w:rFonts w:ascii="Times New Roman" w:hAnsi="Times New Roman" w:cs="Times New Roman"/>
                <w:color w:val="000000"/>
              </w:rPr>
              <w:t>кабинете</w:t>
            </w:r>
            <w:proofErr w:type="gramEnd"/>
            <w:r w:rsidRPr="00753B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53BFA" w:rsidRPr="00753BFA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8764B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2020г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7B250E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Заполнение папки воспитателя, ведение документации в 1</w:t>
            </w:r>
            <w:r w:rsidR="00072C75">
              <w:rPr>
                <w:rFonts w:ascii="Times New Roman" w:hAnsi="Times New Roman" w:cs="Times New Roman"/>
                <w:color w:val="000000"/>
              </w:rPr>
              <w:t>и 2</w:t>
            </w:r>
            <w:r w:rsidRPr="00753BFA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  <w:r w:rsidR="00072C75">
              <w:rPr>
                <w:rFonts w:ascii="Times New Roman" w:hAnsi="Times New Roman" w:cs="Times New Roman"/>
                <w:color w:val="000000"/>
              </w:rPr>
              <w:t>ах</w:t>
            </w:r>
            <w:r w:rsidRPr="00753BFA">
              <w:rPr>
                <w:rFonts w:ascii="Times New Roman" w:hAnsi="Times New Roman" w:cs="Times New Roman"/>
                <w:color w:val="000000"/>
              </w:rPr>
              <w:t xml:space="preserve"> раннего возраста</w:t>
            </w:r>
            <w:r w:rsidR="00072C7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7B250E">
              <w:rPr>
                <w:rFonts w:ascii="Times New Roman" w:hAnsi="Times New Roman" w:cs="Times New Roman"/>
                <w:color w:val="000000"/>
              </w:rPr>
              <w:t>электронные</w:t>
            </w:r>
            <w:r w:rsidRPr="00753BFA">
              <w:rPr>
                <w:rFonts w:ascii="Times New Roman" w:hAnsi="Times New Roman" w:cs="Times New Roman"/>
                <w:color w:val="000000"/>
              </w:rPr>
              <w:t xml:space="preserve"> картотек</w:t>
            </w:r>
            <w:r w:rsidR="007B250E">
              <w:rPr>
                <w:rFonts w:ascii="Times New Roman" w:hAnsi="Times New Roman" w:cs="Times New Roman"/>
                <w:color w:val="000000"/>
              </w:rPr>
              <w:t>и</w:t>
            </w:r>
            <w:r w:rsidRPr="00753BFA">
              <w:rPr>
                <w:rFonts w:ascii="Times New Roman" w:hAnsi="Times New Roman" w:cs="Times New Roman"/>
                <w:color w:val="000000"/>
              </w:rPr>
              <w:t xml:space="preserve"> прогулок, гимнастик после сна, подвижных игр, пальчиковых игр, артикул</w:t>
            </w:r>
            <w:proofErr w:type="gramStart"/>
            <w:r w:rsidRPr="00753BF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53B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53BF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753BFA">
              <w:rPr>
                <w:rFonts w:ascii="Times New Roman" w:hAnsi="Times New Roman" w:cs="Times New Roman"/>
                <w:color w:val="000000"/>
              </w:rPr>
              <w:t>имнастик и пр.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186F7C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группе №5 </w:t>
            </w:r>
            <w:r w:rsidR="00753BFA" w:rsidRPr="00753BFA">
              <w:rPr>
                <w:rFonts w:ascii="Times New Roman" w:hAnsi="Times New Roman" w:cs="Times New Roman"/>
                <w:color w:val="000000"/>
              </w:rPr>
              <w:t xml:space="preserve"> в электронном виде</w:t>
            </w:r>
          </w:p>
        </w:tc>
      </w:tr>
      <w:tr w:rsidR="00753BFA" w:rsidRPr="00753BFA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B250E" w:rsidP="008764B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2020-2022гг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 xml:space="preserve">Руководство методическим объединением по раннему возрасту, выступление на </w:t>
            </w:r>
            <w:r w:rsidRPr="00753BFA">
              <w:rPr>
                <w:rFonts w:ascii="Times New Roman" w:hAnsi="Times New Roman" w:cs="Times New Roman"/>
                <w:color w:val="000000"/>
              </w:rPr>
              <w:lastRenderedPageBreak/>
              <w:t>собрании в дистанционном формате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BFA" w:rsidRPr="00753BFA" w:rsidRDefault="00753BFA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lastRenderedPageBreak/>
              <w:t>В электрон</w:t>
            </w:r>
            <w:r w:rsidRPr="00753BFA">
              <w:rPr>
                <w:rFonts w:ascii="Times New Roman" w:hAnsi="Times New Roman" w:cs="Times New Roman"/>
                <w:color w:val="000000"/>
              </w:rPr>
              <w:lastRenderedPageBreak/>
              <w:t>ном виде</w:t>
            </w:r>
          </w:p>
        </w:tc>
      </w:tr>
      <w:tr w:rsidR="00186F7C" w:rsidRPr="00753BFA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7C" w:rsidRPr="00753BFA" w:rsidRDefault="00186F7C" w:rsidP="008764B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2023г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7C" w:rsidRPr="00753BFA" w:rsidRDefault="00186F7C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6F7C">
              <w:rPr>
                <w:rFonts w:ascii="Times New Roman" w:hAnsi="Times New Roman" w:cs="Times New Roman"/>
                <w:color w:val="000000"/>
              </w:rPr>
              <w:t>Заполнение папки воспитателя, ведение документации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старшей и подготовительной группах: обновление рабочей программы по ФОП, паспортов групп и прогулочного участка, перспективных и календарных планов по ФОП</w:t>
            </w:r>
            <w:proofErr w:type="gramEnd"/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7C" w:rsidRPr="00753BFA" w:rsidRDefault="00186F7C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7C" w:rsidRPr="00753BFA" w:rsidRDefault="00186F7C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электронном виде в группе №8</w:t>
            </w:r>
          </w:p>
        </w:tc>
      </w:tr>
      <w:tr w:rsidR="00186F7C" w:rsidRPr="00753BFA" w:rsidTr="00052E32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7C" w:rsidRDefault="00186F7C" w:rsidP="008764B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7C" w:rsidRPr="00186F7C" w:rsidRDefault="00186F7C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7C" w:rsidRPr="00753BFA" w:rsidRDefault="00186F7C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методической секцией по старшему дошкольному возрасту, ведение документации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7C" w:rsidRDefault="00186F7C" w:rsidP="00052E3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электронном виде и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абинете</w:t>
            </w:r>
            <w:proofErr w:type="spellEnd"/>
          </w:p>
        </w:tc>
      </w:tr>
    </w:tbl>
    <w:p w:rsidR="00753BFA" w:rsidRPr="00753BFA" w:rsidRDefault="00753BFA" w:rsidP="00753BFA">
      <w:pPr>
        <w:pStyle w:val="ParagraphStyle"/>
        <w:keepNext/>
        <w:spacing w:after="120" w:line="264" w:lineRule="auto"/>
        <w:ind w:left="720"/>
        <w:jc w:val="center"/>
        <w:outlineLvl w:val="4"/>
        <w:rPr>
          <w:rFonts w:ascii="Times New Roman" w:hAnsi="Times New Roman" w:cs="Times New Roman"/>
          <w:b/>
          <w:bCs/>
          <w:color w:val="000000"/>
        </w:rPr>
      </w:pPr>
      <w:r w:rsidRPr="00753BFA">
        <w:rPr>
          <w:rFonts w:ascii="Times New Roman" w:hAnsi="Times New Roman" w:cs="Times New Roman"/>
          <w:b/>
          <w:bCs/>
          <w:color w:val="000000"/>
        </w:rPr>
        <w:t>Общественная деятельность педагога</w:t>
      </w:r>
    </w:p>
    <w:p w:rsidR="00753BFA" w:rsidRPr="00753BFA" w:rsidRDefault="00753BFA" w:rsidP="00753BFA">
      <w:pPr>
        <w:pStyle w:val="ParagraphStyle"/>
        <w:keepNext/>
        <w:spacing w:after="120" w:line="264" w:lineRule="auto"/>
        <w:ind w:left="720"/>
        <w:jc w:val="center"/>
        <w:outlineLvl w:val="4"/>
        <w:rPr>
          <w:rFonts w:ascii="Times New Roman" w:hAnsi="Times New Roman" w:cs="Times New Roman"/>
          <w:bCs/>
          <w:color w:val="000000"/>
        </w:rPr>
      </w:pPr>
      <w:r w:rsidRPr="00753BFA">
        <w:rPr>
          <w:rFonts w:ascii="Times New Roman" w:hAnsi="Times New Roman" w:cs="Times New Roman"/>
          <w:bCs/>
          <w:color w:val="000000"/>
        </w:rPr>
        <w:t>(в ДОУ и на муниципальном уровне).</w:t>
      </w:r>
    </w:p>
    <w:tbl>
      <w:tblPr>
        <w:tblW w:w="8719" w:type="dxa"/>
        <w:jc w:val="center"/>
        <w:tblInd w:w="-167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9"/>
        <w:gridCol w:w="1701"/>
        <w:gridCol w:w="1701"/>
        <w:gridCol w:w="4168"/>
      </w:tblGrid>
      <w:tr w:rsidR="007B250E" w:rsidRPr="007B250E" w:rsidTr="007B250E">
        <w:trPr>
          <w:jc w:val="center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50E" w:rsidRPr="007B250E" w:rsidRDefault="007B250E" w:rsidP="00052E32">
            <w:pPr>
              <w:pStyle w:val="ParagraphStyle"/>
              <w:spacing w:before="24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50E" w:rsidRPr="007B250E" w:rsidRDefault="007B250E" w:rsidP="00052E32">
            <w:pPr>
              <w:pStyle w:val="ParagraphStyle"/>
              <w:spacing w:before="24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50E">
              <w:rPr>
                <w:rFonts w:ascii="Times New Roman" w:hAnsi="Times New Roman" w:cs="Times New Roman"/>
                <w:color w:val="000000"/>
              </w:rPr>
              <w:t>выступления на праздниках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50E" w:rsidRPr="007B250E" w:rsidRDefault="007B250E" w:rsidP="00052E32">
            <w:pPr>
              <w:pStyle w:val="ParagraphStyle"/>
              <w:spacing w:before="24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50E">
              <w:rPr>
                <w:rFonts w:ascii="Times New Roman" w:hAnsi="Times New Roman" w:cs="Times New Roman"/>
                <w:color w:val="000000"/>
              </w:rPr>
              <w:t>участие в комиссиях, экспертных группах, жюри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0E" w:rsidRPr="007B250E" w:rsidRDefault="007B250E" w:rsidP="00052E32">
            <w:pPr>
              <w:pStyle w:val="ParagraphStyle"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50E">
              <w:rPr>
                <w:rFonts w:ascii="Times New Roman" w:hAnsi="Times New Roman" w:cs="Times New Roman"/>
                <w:color w:val="000000"/>
              </w:rPr>
              <w:t>личное участие в спортивных, культурных мероприятиях ДОУ и города</w:t>
            </w:r>
          </w:p>
        </w:tc>
      </w:tr>
      <w:tr w:rsidR="007B250E" w:rsidRPr="00753BFA" w:rsidTr="007B250E">
        <w:trPr>
          <w:jc w:val="center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50E" w:rsidRDefault="007B250E" w:rsidP="00C515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7B250E" w:rsidRDefault="007B250E" w:rsidP="00C515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7B250E" w:rsidRPr="00753BFA" w:rsidRDefault="007B250E" w:rsidP="00C5153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Тема, направление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2018-2019гг.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Образ Зимушки на новогодних утренниках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2020г. 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 Осени на утренниках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 Карабас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Барабаса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выпускных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2021-2022</w:t>
            </w:r>
          </w:p>
          <w:p w:rsidR="007B250E" w:rsidRPr="00753BFA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 Снегурочки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2022-2023гг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комиссии по стимулирующим выплатам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2023г</w:t>
            </w:r>
          </w:p>
          <w:p w:rsidR="007B250E" w:rsidRPr="00753BFA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рабочей группе по ФОП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2018-2020гг.</w:t>
            </w:r>
          </w:p>
          <w:p w:rsidR="007B250E" w:rsidRPr="00753BFA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>3 место в конкурсе «Пасха Красная»</w:t>
            </w:r>
          </w:p>
          <w:p w:rsidR="007B250E" w:rsidRPr="00753BFA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753BFA">
              <w:rPr>
                <w:rFonts w:ascii="Times New Roman" w:hAnsi="Times New Roman" w:cs="Times New Roman"/>
                <w:color w:val="000000"/>
              </w:rPr>
              <w:t>частие в праздничных концертах на базе МБДОУ «Детский сад № 97», посвященных приезду педагогов из Воронежа, для заслуженных педагогов города ко Дню воспитателя, на базе МБДОУ Детского сада № 125 ко Дню воспитателя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FA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="000B175A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  <w:r w:rsidRPr="00753BF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753BFA">
              <w:rPr>
                <w:rFonts w:ascii="Times New Roman" w:hAnsi="Times New Roman" w:cs="Times New Roman"/>
                <w:color w:val="000000"/>
              </w:rPr>
              <w:t>Тойкроссинга</w:t>
            </w:r>
            <w:proofErr w:type="spellEnd"/>
            <w:r w:rsidRPr="00753BFA">
              <w:rPr>
                <w:rFonts w:ascii="Times New Roman" w:hAnsi="Times New Roman" w:cs="Times New Roman"/>
                <w:color w:val="000000"/>
              </w:rPr>
              <w:t>» - ярмарки обмена игрушками</w:t>
            </w:r>
          </w:p>
          <w:p w:rsidR="007B250E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2023г</w:t>
            </w:r>
          </w:p>
          <w:p w:rsidR="007B250E" w:rsidRPr="00753BFA" w:rsidRDefault="007B250E" w:rsidP="00C515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Весна и осен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КВИЗе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«Педагог на всю голову»</w:t>
            </w:r>
          </w:p>
        </w:tc>
      </w:tr>
    </w:tbl>
    <w:p w:rsidR="00753BFA" w:rsidRDefault="00753BFA" w:rsidP="00753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7C" w:rsidRDefault="00186F7C" w:rsidP="00753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D9" w:rsidRDefault="00514ED9" w:rsidP="00753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D9" w:rsidRDefault="00514ED9" w:rsidP="00753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D9" w:rsidRDefault="00514ED9" w:rsidP="00753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D9" w:rsidRPr="005A0C22" w:rsidRDefault="00514ED9" w:rsidP="00514ED9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22">
        <w:rPr>
          <w:rFonts w:ascii="Times New Roman" w:hAnsi="Times New Roman" w:cs="Times New Roman"/>
          <w:b/>
          <w:sz w:val="32"/>
          <w:szCs w:val="32"/>
        </w:rPr>
        <w:lastRenderedPageBreak/>
        <w:t>Участие в конкурсах и олимпиадах.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2016г:</w:t>
      </w:r>
    </w:p>
    <w:p w:rsidR="00514ED9" w:rsidRPr="00514ED9" w:rsidRDefault="00514ED9" w:rsidP="00514ED9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Диплом 2886 ФГОС-тестирования «Актуальные проблемы теории и методики дошкольного образования» на сайте «Твори! Участвуй! Побеждай!»</w:t>
      </w:r>
    </w:p>
    <w:p w:rsidR="00514ED9" w:rsidRPr="00514ED9" w:rsidRDefault="00514ED9" w:rsidP="00514ED9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городском конкурсе по ПДД «Светофор» в совместной деятельности с детьми в номинации «Листовки»</w:t>
      </w:r>
    </w:p>
    <w:p w:rsidR="00514ED9" w:rsidRPr="00514ED9" w:rsidRDefault="00514ED9" w:rsidP="00514ED9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городском конкурсе  авторских ёлочных игрушек «Нарядим самую большую елку вместе!»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2017г.</w:t>
      </w:r>
    </w:p>
    <w:p w:rsidR="00514ED9" w:rsidRPr="00514ED9" w:rsidRDefault="00514ED9" w:rsidP="00514ED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городской акции «Подари улыбку», посвященной празднованию 9мая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2018г.</w:t>
      </w:r>
    </w:p>
    <w:p w:rsidR="00514ED9" w:rsidRPr="00514ED9" w:rsidRDefault="00514ED9" w:rsidP="00514ED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городском конкурсе «Пасха Красная» в номинации «Песенное творчество» с детьми средней группы.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2019г.</w:t>
      </w:r>
    </w:p>
    <w:p w:rsidR="00514ED9" w:rsidRPr="00514ED9" w:rsidRDefault="00514ED9" w:rsidP="00514ED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праздничном концерте на базе МБДОУ №125, посвященном Дню воспитателя для заслуженных работников этого детского сада.</w:t>
      </w:r>
    </w:p>
    <w:p w:rsidR="00514ED9" w:rsidRPr="00514ED9" w:rsidRDefault="00514ED9" w:rsidP="00514ED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городском конкурсе "Мы все по Пушкину родня". </w:t>
      </w:r>
    </w:p>
    <w:p w:rsidR="00514ED9" w:rsidRPr="00514ED9" w:rsidRDefault="00514ED9" w:rsidP="00514ED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городском конкурсе "За свой успех благодарю".</w:t>
      </w:r>
    </w:p>
    <w:p w:rsidR="00514ED9" w:rsidRPr="00514ED9" w:rsidRDefault="00514ED9" w:rsidP="00514ED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/>
          <w:sz w:val="28"/>
          <w:szCs w:val="28"/>
          <w:lang w:eastAsia="ru-RU"/>
        </w:rPr>
        <w:t xml:space="preserve">Совместное участие педагога и семьи </w:t>
      </w:r>
      <w:proofErr w:type="spellStart"/>
      <w:r w:rsidRPr="00514ED9">
        <w:rPr>
          <w:rFonts w:ascii="Times New Roman" w:hAnsi="Times New Roman"/>
          <w:sz w:val="28"/>
          <w:szCs w:val="28"/>
          <w:lang w:eastAsia="ru-RU"/>
        </w:rPr>
        <w:t>Пензиных</w:t>
      </w:r>
      <w:proofErr w:type="spellEnd"/>
      <w:r w:rsidRPr="00514ED9">
        <w:rPr>
          <w:rFonts w:ascii="Times New Roman" w:hAnsi="Times New Roman"/>
          <w:sz w:val="28"/>
          <w:szCs w:val="28"/>
          <w:lang w:eastAsia="ru-RU"/>
        </w:rPr>
        <w:t xml:space="preserve"> в зимнем городском конкурсе Эколого-биологического центра.</w:t>
      </w:r>
    </w:p>
    <w:p w:rsidR="00514ED9" w:rsidRPr="00514ED9" w:rsidRDefault="00514ED9" w:rsidP="00514ED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/>
          <w:sz w:val="28"/>
          <w:szCs w:val="28"/>
          <w:lang w:eastAsia="ru-RU"/>
        </w:rPr>
        <w:t>Участие в «</w:t>
      </w:r>
      <w:proofErr w:type="gramStart"/>
      <w:r w:rsidRPr="00514ED9">
        <w:rPr>
          <w:rFonts w:ascii="Times New Roman" w:hAnsi="Times New Roman"/>
          <w:sz w:val="28"/>
          <w:szCs w:val="28"/>
          <w:lang w:eastAsia="ru-RU"/>
        </w:rPr>
        <w:t>фокус-группе</w:t>
      </w:r>
      <w:proofErr w:type="gramEnd"/>
      <w:r w:rsidRPr="00514ED9">
        <w:rPr>
          <w:rFonts w:ascii="Times New Roman" w:hAnsi="Times New Roman"/>
          <w:sz w:val="28"/>
          <w:szCs w:val="28"/>
          <w:lang w:eastAsia="ru-RU"/>
        </w:rPr>
        <w:t xml:space="preserve"> поддержки» на Городском конкурсе профессионального мастерства.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2020г.</w:t>
      </w:r>
    </w:p>
    <w:p w:rsidR="00514ED9" w:rsidRPr="00514ED9" w:rsidRDefault="00514ED9" w:rsidP="00514ED9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городском экологическом марафоне «Энергия добра»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2021г.</w:t>
      </w:r>
    </w:p>
    <w:p w:rsidR="00514ED9" w:rsidRPr="00514ED9" w:rsidRDefault="00514ED9" w:rsidP="00514ED9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городском экологическом марафоне «Энергия добра»</w:t>
      </w:r>
    </w:p>
    <w:p w:rsidR="00514ED9" w:rsidRPr="00514ED9" w:rsidRDefault="00514ED9" w:rsidP="00514ED9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совместном с психологом проекте «Тактильные крышечки» на муниципальном уровне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2022г.</w:t>
      </w:r>
    </w:p>
    <w:p w:rsidR="00514ED9" w:rsidRPr="00514ED9" w:rsidRDefault="00514ED9" w:rsidP="00514ED9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городском экологическом марафоне «Энергия добра»</w:t>
      </w:r>
    </w:p>
    <w:p w:rsidR="00514ED9" w:rsidRPr="00514ED9" w:rsidRDefault="00514ED9" w:rsidP="00514ED9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lastRenderedPageBreak/>
        <w:t>Участие во всероссийском педагогическом конкурсе «Творческий воспитатель - 2022», проводимым Всероссийским педагогическим журналом «Современный урок».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2023г.</w:t>
      </w:r>
    </w:p>
    <w:p w:rsidR="00514ED9" w:rsidRPr="00514ED9" w:rsidRDefault="00514ED9" w:rsidP="00514ED9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городском конкурсе творческих работ «Подари жизнь!», посвященному Национальному дню донора.</w:t>
      </w:r>
    </w:p>
    <w:p w:rsidR="00514ED9" w:rsidRPr="00514ED9" w:rsidRDefault="00514ED9" w:rsidP="00514ED9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городском творческом конкурсе в рамках Единой недели иммунизации в номинации «Рисунки о прививках».</w:t>
      </w:r>
    </w:p>
    <w:p w:rsidR="00514ED9" w:rsidRPr="00514ED9" w:rsidRDefault="00514ED9" w:rsidP="00514ED9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Участие в городском экологическом марафоне «За здоровый образ жизни», проводимом МБУ 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«Эколого-биологический центр»</w:t>
      </w:r>
    </w:p>
    <w:p w:rsidR="00514ED9" w:rsidRPr="00514ED9" w:rsidRDefault="00514ED9" w:rsidP="00514ED9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Участие в международном конкурсе «Лучший конспект»</w:t>
      </w:r>
      <w:r w:rsidRPr="00514ED9">
        <w:rPr>
          <w:rFonts w:ascii="Times New Roman" w:hAnsi="Times New Roman" w:cs="Times New Roman"/>
          <w:sz w:val="24"/>
          <w:szCs w:val="24"/>
        </w:rPr>
        <w:t xml:space="preserve"> </w:t>
      </w:r>
      <w:r w:rsidRPr="00514ED9">
        <w:rPr>
          <w:rFonts w:ascii="Times New Roman" w:hAnsi="Times New Roman" w:cs="Times New Roman"/>
          <w:sz w:val="28"/>
          <w:szCs w:val="28"/>
        </w:rPr>
        <w:t>на Международном образовательном портале МААМ.</w:t>
      </w:r>
      <w:r w:rsidRPr="00514E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14ED9">
        <w:rPr>
          <w:rFonts w:ascii="Times New Roman" w:hAnsi="Times New Roman" w:cs="Times New Roman"/>
          <w:sz w:val="28"/>
          <w:szCs w:val="28"/>
        </w:rPr>
        <w:t>.</w:t>
      </w:r>
    </w:p>
    <w:p w:rsidR="00CD1A5D" w:rsidRDefault="00CD1A5D" w:rsidP="005B7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78" w:rsidRPr="00514ED9" w:rsidRDefault="005B7378" w:rsidP="005B7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Призовые места в конкурсах.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849"/>
        <w:gridCol w:w="710"/>
        <w:gridCol w:w="2126"/>
        <w:gridCol w:w="1950"/>
      </w:tblGrid>
      <w:tr w:rsidR="00514ED9" w:rsidRPr="00514ED9" w:rsidTr="00514ED9">
        <w:tc>
          <w:tcPr>
            <w:tcW w:w="4785" w:type="dxa"/>
            <w:gridSpan w:val="2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</w:t>
            </w:r>
          </w:p>
        </w:tc>
        <w:tc>
          <w:tcPr>
            <w:tcW w:w="4786" w:type="dxa"/>
            <w:gridSpan w:val="3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</w:t>
            </w:r>
          </w:p>
        </w:tc>
      </w:tr>
      <w:tr w:rsidR="00514ED9" w:rsidRPr="00514ED9" w:rsidTr="00514ED9">
        <w:tc>
          <w:tcPr>
            <w:tcW w:w="9571" w:type="dxa"/>
            <w:gridSpan w:val="5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D9">
              <w:rPr>
                <w:rFonts w:ascii="Times New Roman" w:hAnsi="Times New Roman" w:cs="Times New Roman"/>
                <w:b/>
                <w:sz w:val="28"/>
                <w:szCs w:val="28"/>
              </w:rPr>
              <w:t>За 2016г.</w:t>
            </w:r>
          </w:p>
        </w:tc>
      </w:tr>
      <w:tr w:rsidR="00514ED9" w:rsidRPr="00514ED9" w:rsidTr="00514ED9">
        <w:tc>
          <w:tcPr>
            <w:tcW w:w="4785" w:type="dxa"/>
            <w:gridSpan w:val="2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уровень:</w:t>
            </w:r>
          </w:p>
          <w:p w:rsidR="00514ED9" w:rsidRPr="00514ED9" w:rsidRDefault="00514ED9" w:rsidP="00514ED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всероссийского конкурса, проводимого на сайте Центра дополнительного образования «Радуга творчества», в номинации «Моя любимая сказка» за работу «Организация театрализованной деятельности в средней группе»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514ED9" w:rsidRPr="00514ED9" w:rsidRDefault="00514ED9" w:rsidP="00514ED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в международном конкурсе, проводимом на сайте «Твори! Участвуй! Побеждай!», в номинации «Спасибо </w:t>
            </w:r>
            <w:proofErr w:type="gramStart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маме-посвящается</w:t>
            </w:r>
            <w:proofErr w:type="gramEnd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в России» за работу «Сценарий праздника, посвященного Дню Матери в средней группе»</w:t>
            </w:r>
          </w:p>
          <w:p w:rsidR="00514ED9" w:rsidRPr="00514ED9" w:rsidRDefault="00514ED9" w:rsidP="00514ED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 в международном конкурсе, проводимом на сайте «Твори! Участвуй! Побеждай!», в номинации «Лучшая организация оздоровительной работы» за работу «Летняя оздоровительная работа».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  <w:gridSpan w:val="3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Всероссийский уровень:</w:t>
            </w:r>
          </w:p>
          <w:p w:rsidR="00514ED9" w:rsidRPr="00514ED9" w:rsidRDefault="00514ED9" w:rsidP="00514ED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 во всероссийском конкурсе, проводимом на сайте «Твори! Участвуй! Побеждай!», в номинации «Мой новогодний костюм» за работу «Костюм Снегурочки»</w:t>
            </w:r>
          </w:p>
          <w:p w:rsidR="00514ED9" w:rsidRPr="00514ED9" w:rsidRDefault="00514ED9" w:rsidP="00514ED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 во всероссийском конкурсе, проводимом на сайте «Твори! Участвуй! Побеждай!», в номинации «Новогодняя открытка» за работу «Театральная открытка»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514ED9" w:rsidRPr="00514ED9" w:rsidRDefault="00514ED9" w:rsidP="00514ED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международном конкурсе «Наша летняя площадка»  с работой «Деревенское подворье»</w:t>
            </w:r>
          </w:p>
          <w:p w:rsidR="00514ED9" w:rsidRPr="00514ED9" w:rsidRDefault="00514ED9" w:rsidP="00514ED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(2 место) на информационно-образовательном ресурсе «Шаг вперед» в международном конкурсе «Творчество без границ!»  с работой «Украшение веранды осенью»</w:t>
            </w:r>
          </w:p>
          <w:p w:rsidR="00514ED9" w:rsidRPr="00514ED9" w:rsidRDefault="00514ED9" w:rsidP="00514ED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 на информационно-образовательном ресурсе «Шаг вперед» в международном конкурсе «Украсим нашу елочку!»  с работой «Многофункциональные украшения»</w:t>
            </w:r>
          </w:p>
          <w:p w:rsidR="00514ED9" w:rsidRPr="00514ED9" w:rsidRDefault="00514ED9" w:rsidP="00514ED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 в международном конкурсе, проводимом на сайте «Твори! Участвуй! Побеждай!», в номинации «Новый год своими руками» за работу «Новогодние украшения»</w:t>
            </w:r>
          </w:p>
          <w:p w:rsidR="00514ED9" w:rsidRPr="00514ED9" w:rsidRDefault="00514ED9" w:rsidP="00514ED9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9" w:rsidRPr="00514ED9" w:rsidTr="00514ED9">
        <w:tc>
          <w:tcPr>
            <w:tcW w:w="9571" w:type="dxa"/>
            <w:gridSpan w:val="5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14E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2017г.</w:t>
            </w:r>
          </w:p>
        </w:tc>
      </w:tr>
      <w:tr w:rsidR="00514ED9" w:rsidRPr="00514ED9" w:rsidTr="00514ED9">
        <w:trPr>
          <w:trHeight w:val="5660"/>
        </w:trPr>
        <w:tc>
          <w:tcPr>
            <w:tcW w:w="4785" w:type="dxa"/>
            <w:gridSpan w:val="2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смотре-конкурсе среди дошкольных образовательных учреждений </w:t>
            </w:r>
            <w:r w:rsidRPr="00514ED9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детства»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51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«Лучшая групповая площадка» 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за победу в номинации «Прорыв года» в конкурсе «Лучшая группа», проводимом МБДОУ «Детский сад №97»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уровень: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 во Всероссийском конкурсе, проводимом на сайте «Узнавай-ка!» в номинации «Актуальные проблемы педагогики» за работу «Театрализованная деятельность как средство решения актуальных проблем в воспитании и обучении детей в средней группе».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 во Всероссийском конкурсе, проводимом на сайте «Узнавай-ка!» в номинации «Лучшая презентация» за работу «Визитная карточка группы»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 во Всероссийском конкурсе, проводимом на сайте «Узнавай-ка!» в номинации «Со спортом дружить – здоровым быть» за работу «Оздоровление детей с помощью Су-</w:t>
            </w:r>
            <w:proofErr w:type="spellStart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терапии»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 3 степени во Всероссийском конкурсе, проводимом на сайте «Узнавай-ка!» в номинации «Работа с родителями»  за работу «Организационное родительское собрание  в средней группе»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международном конкурсе «Нам хочется гулять!»  с работой «Летняя оздоровительная работа»</w:t>
            </w:r>
          </w:p>
        </w:tc>
        <w:tc>
          <w:tcPr>
            <w:tcW w:w="4786" w:type="dxa"/>
            <w:gridSpan w:val="3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Всероссийский уровень: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 во Всероссийском конкурсе, проводимом на сайте «Узнавай-ка!» в номинации «Золотая осень» за работу «Костюм осени»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 во Всероссийском конкурсе, проводимом на сайте «Узнавай-ка!» в номинации «Экология и мы» за работу «Макеты леса и фермы»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 во Всероссийском конкурсе, проводимом на сайте «Узнавай-ка!» в номинации «Ах, лето!» за работу «Изготовление дорожки здоровья на участке детского сада»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международном конкурсе «Наш цветник»  с работой «Мои цветники»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международном конкурсе «А у нас на участке…»  с работой «Проект Преображение»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4ED9" w:rsidRPr="00514ED9" w:rsidTr="00514ED9">
        <w:trPr>
          <w:trHeight w:val="410"/>
        </w:trPr>
        <w:tc>
          <w:tcPr>
            <w:tcW w:w="4785" w:type="dxa"/>
            <w:gridSpan w:val="2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профессиональные</w:t>
            </w:r>
          </w:p>
        </w:tc>
        <w:tc>
          <w:tcPr>
            <w:tcW w:w="4786" w:type="dxa"/>
            <w:gridSpan w:val="3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</w:t>
            </w:r>
          </w:p>
        </w:tc>
      </w:tr>
      <w:tr w:rsidR="00514ED9" w:rsidRPr="00514ED9" w:rsidTr="00514ED9">
        <w:tc>
          <w:tcPr>
            <w:tcW w:w="9571" w:type="dxa"/>
            <w:gridSpan w:val="5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D9">
              <w:rPr>
                <w:rFonts w:ascii="Times New Roman" w:hAnsi="Times New Roman" w:cs="Times New Roman"/>
                <w:b/>
                <w:sz w:val="28"/>
                <w:szCs w:val="28"/>
              </w:rPr>
              <w:t>За 2018год</w:t>
            </w:r>
          </w:p>
        </w:tc>
      </w:tr>
      <w:tr w:rsidR="00514ED9" w:rsidRPr="00514ED9" w:rsidTr="00514ED9">
        <w:tc>
          <w:tcPr>
            <w:tcW w:w="3936" w:type="dxa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4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место в городском конкурсе «Пасха Красная» в номинации «Песенное творчество»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конкурсе «Дары осени» в номинации «Творчество педагога». Название работы «Картины из цветов»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конкурсе «Здравствуй, зимушка-зима!» в номинации «Творчество педагога». Название работы «Костюм Зимушки-Зимы»</w:t>
            </w:r>
          </w:p>
        </w:tc>
      </w:tr>
      <w:tr w:rsidR="00514ED9" w:rsidRPr="00514ED9" w:rsidTr="00514ED9">
        <w:tc>
          <w:tcPr>
            <w:tcW w:w="9571" w:type="dxa"/>
            <w:gridSpan w:val="5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D9">
              <w:rPr>
                <w:rFonts w:ascii="Times New Roman" w:hAnsi="Times New Roman" w:cs="Times New Roman"/>
                <w:b/>
                <w:sz w:val="28"/>
                <w:szCs w:val="28"/>
              </w:rPr>
              <w:t>За 2019год</w:t>
            </w:r>
          </w:p>
        </w:tc>
      </w:tr>
      <w:tr w:rsidR="00514ED9" w:rsidRPr="00514ED9" w:rsidTr="00514ED9">
        <w:tc>
          <w:tcPr>
            <w:tcW w:w="7621" w:type="dxa"/>
            <w:gridSpan w:val="4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514ED9" w:rsidRPr="00514ED9" w:rsidRDefault="00514ED9" w:rsidP="0051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международном конкурсе «Моя лучшая презентация»  с работой «Консультация для молодых специалистов «Бесконфликтное общение с родителями» в номинации «Творческий мастер-класс»</w:t>
            </w:r>
          </w:p>
        </w:tc>
        <w:tc>
          <w:tcPr>
            <w:tcW w:w="1950" w:type="dxa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14ED9" w:rsidRPr="00514ED9" w:rsidTr="00514ED9">
        <w:tc>
          <w:tcPr>
            <w:tcW w:w="9571" w:type="dxa"/>
            <w:gridSpan w:val="5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b/>
                <w:sz w:val="24"/>
                <w:szCs w:val="24"/>
              </w:rPr>
              <w:t>За 2020год</w:t>
            </w:r>
          </w:p>
        </w:tc>
      </w:tr>
      <w:tr w:rsidR="00514ED9" w:rsidRPr="00514ED9" w:rsidTr="00514ED9">
        <w:tc>
          <w:tcPr>
            <w:tcW w:w="7621" w:type="dxa"/>
            <w:gridSpan w:val="4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уровень: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1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всероссийском информационном портале «Лидер» во всероссийском конкурсе 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мастерства для воспитателей «Ранее развитие детей: от теории к практике» в номинации «Методическая разработка»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1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во всероссийском конкурсе педагогического мастерства «Образовательное пространство- 2020» в номинации «Территория детского сада», проводимого редакцией Всероссийского сетевого педагогического издания «Высшая школа делового администрирования».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«Диплом педагога» в международном конкурсе «Педагогический опыт. Идеи. Инновации»  в номинации «Педагогический проект»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1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информационно-образовательном ресурсе «Диплом педагога» в международном профессиональном конкурсе «Педагог года-2020» в номинации «Портфолио педагога».</w:t>
            </w:r>
          </w:p>
          <w:p w:rsidR="00514ED9" w:rsidRPr="00514ED9" w:rsidRDefault="00514ED9" w:rsidP="00514E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1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Международном конкурсе интерне</w:t>
            </w:r>
            <w:proofErr w:type="gramStart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педагога «Моя педагогическая копилка – онлайн», проводимого редакцией Всероссийского сетевого педагогического издания «Высшая школа делового администрирования».</w:t>
            </w:r>
          </w:p>
        </w:tc>
        <w:tc>
          <w:tcPr>
            <w:tcW w:w="1950" w:type="dxa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14ED9" w:rsidRPr="00514ED9" w:rsidTr="00514ED9">
        <w:tc>
          <w:tcPr>
            <w:tcW w:w="9571" w:type="dxa"/>
            <w:gridSpan w:val="5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E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2021год:</w:t>
            </w:r>
          </w:p>
        </w:tc>
      </w:tr>
      <w:tr w:rsidR="00514ED9" w:rsidRPr="00514ED9" w:rsidTr="00514ED9">
        <w:tc>
          <w:tcPr>
            <w:tcW w:w="9571" w:type="dxa"/>
            <w:gridSpan w:val="5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</w:t>
            </w:r>
          </w:p>
        </w:tc>
      </w:tr>
      <w:tr w:rsidR="00514ED9" w:rsidRPr="00514ED9" w:rsidTr="00514ED9">
        <w:tc>
          <w:tcPr>
            <w:tcW w:w="7621" w:type="dxa"/>
            <w:gridSpan w:val="4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уровень:</w:t>
            </w:r>
          </w:p>
          <w:p w:rsidR="00514ED9" w:rsidRPr="00514ED9" w:rsidRDefault="00514ED9" w:rsidP="00514ED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1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Международном конкурсе интерне</w:t>
            </w:r>
            <w:proofErr w:type="gramStart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педагога «Персональный сайт педагога-2021» в номинации «Воспитатель», проводимого редакцией Всероссийского сетевого педагогического издания «Высшая школа делового администрирования».</w:t>
            </w:r>
          </w:p>
          <w:p w:rsidR="00514ED9" w:rsidRPr="00514ED9" w:rsidRDefault="00514ED9" w:rsidP="00514ED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конкурсе «Безопасная дорога» в номинации «Лучшая авторская методическая разработка». Название работы: Дидактическое панно «Безопасность на дороге»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514ED9" w:rsidRPr="00514ED9" w:rsidRDefault="00514ED9" w:rsidP="00514ED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конкурсе «В мире животных» в номинации «Лучшая авторская методическая разработка». Название работы: Проект по развитию речи детей раннего возраста «Домашние животные» с использованием дидактического панно».</w:t>
            </w:r>
          </w:p>
          <w:p w:rsidR="00514ED9" w:rsidRPr="00514ED9" w:rsidRDefault="00514ED9" w:rsidP="00514ED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 на информационно-образовательном ресурсе «Диплом педагога» в международном профессиональном конкурсе «Дидактические игры и пособия» в номинации «Методические разработки». Название работы: </w:t>
            </w:r>
            <w:proofErr w:type="spellStart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ручки».</w:t>
            </w:r>
          </w:p>
        </w:tc>
        <w:tc>
          <w:tcPr>
            <w:tcW w:w="1950" w:type="dxa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14ED9" w:rsidRPr="00514ED9" w:rsidTr="00514ED9">
        <w:tc>
          <w:tcPr>
            <w:tcW w:w="9571" w:type="dxa"/>
            <w:gridSpan w:val="5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ED9">
              <w:rPr>
                <w:rFonts w:ascii="Times New Roman" w:hAnsi="Times New Roman" w:cs="Times New Roman"/>
                <w:b/>
                <w:sz w:val="28"/>
                <w:szCs w:val="28"/>
              </w:rPr>
              <w:t>За 2022год:</w:t>
            </w:r>
          </w:p>
        </w:tc>
      </w:tr>
      <w:tr w:rsidR="00514ED9" w:rsidRPr="00514ED9" w:rsidTr="00514ED9">
        <w:tc>
          <w:tcPr>
            <w:tcW w:w="5495" w:type="dxa"/>
            <w:gridSpan w:val="3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</w:t>
            </w:r>
          </w:p>
        </w:tc>
        <w:tc>
          <w:tcPr>
            <w:tcW w:w="4076" w:type="dxa"/>
            <w:gridSpan w:val="2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</w:t>
            </w:r>
          </w:p>
        </w:tc>
      </w:tr>
      <w:tr w:rsidR="00514ED9" w:rsidRPr="00514ED9" w:rsidTr="00514ED9">
        <w:tc>
          <w:tcPr>
            <w:tcW w:w="5495" w:type="dxa"/>
            <w:gridSpan w:val="3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уровень:</w:t>
            </w:r>
          </w:p>
          <w:p w:rsidR="00514ED9" w:rsidRPr="00514ED9" w:rsidRDefault="00514ED9" w:rsidP="0051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 на информационно-образовательном ресурсе «Шаг вперед» во всероссийском конкурсе «Безопасная дорога» в номинации «Лучшая авторская методическая разработка». Название работы: Сенсорно-тактильное пособие для детей раннего возраста «Цветные автомобили»</w:t>
            </w:r>
          </w:p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514ED9" w:rsidRPr="00514ED9" w:rsidRDefault="00514ED9" w:rsidP="0051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Диплом 1 степени на информационно-образовательном ресурсе «Шаг вперед» в международном конкурсе «Мы дружим с книгой!» в номинации «Информационный стенд». Название работы «Читаем вместе с мамой»</w:t>
            </w:r>
          </w:p>
        </w:tc>
        <w:tc>
          <w:tcPr>
            <w:tcW w:w="4076" w:type="dxa"/>
            <w:gridSpan w:val="2"/>
          </w:tcPr>
          <w:p w:rsidR="00514ED9" w:rsidRPr="00514ED9" w:rsidRDefault="00514ED9" w:rsidP="0051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1 степени на </w:t>
            </w:r>
            <w:r w:rsidRPr="0051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информационно-образовательном ресурсе «Шаг вперед» во всероссийском конкурсе «Подснежник</w:t>
            </w:r>
            <w:proofErr w:type="gramStart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14ED9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весны» в номинации «Творчество педагога» Название работы: «Международный день подснежника»</w:t>
            </w:r>
          </w:p>
        </w:tc>
      </w:tr>
      <w:tr w:rsidR="00514ED9" w:rsidRPr="00514ED9" w:rsidTr="00514ED9">
        <w:tc>
          <w:tcPr>
            <w:tcW w:w="9571" w:type="dxa"/>
            <w:gridSpan w:val="5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E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2023год:</w:t>
            </w:r>
          </w:p>
        </w:tc>
      </w:tr>
      <w:tr w:rsidR="00514ED9" w:rsidRPr="00514ED9" w:rsidTr="00514ED9">
        <w:tc>
          <w:tcPr>
            <w:tcW w:w="5495" w:type="dxa"/>
            <w:gridSpan w:val="3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уровень:</w:t>
            </w:r>
          </w:p>
          <w:p w:rsidR="00514ED9" w:rsidRPr="00514ED9" w:rsidRDefault="00514ED9" w:rsidP="0051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 в конкурсе профессионального мастерства для педагогов ДОО «Лучшая методическая разработка» в номинации «Воспитатель детского сада». Название работы «Волшебство в бутылочках»</w:t>
            </w:r>
          </w:p>
        </w:tc>
        <w:tc>
          <w:tcPr>
            <w:tcW w:w="4076" w:type="dxa"/>
            <w:gridSpan w:val="2"/>
          </w:tcPr>
          <w:p w:rsidR="00514ED9" w:rsidRPr="00514ED9" w:rsidRDefault="00514ED9" w:rsidP="0051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53BFA" w:rsidRDefault="00753BFA" w:rsidP="00753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D9" w:rsidRPr="00514ED9" w:rsidRDefault="00514ED9" w:rsidP="00514ED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Сопровождение участия воспитанников в конкурсах.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2016г.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Дипломы победителей воспитанников (2 место) во Всероссийском конкурсе, проводимом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«Твори! Участвуй! Побеждай!»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в номинации «У ПДД каникул нет!» и (1 место) в Международном конкурсе в номинации «Символ года 2017 своими руками!»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2017г.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Дипломы победителей воспитанников во Всероссийском конкурсе, проводимом на сайте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«Узнавай-ка!»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в номинациях: «Новогодний серпантин», «Фантазёр», «Мастер», «Любимая игрушка», «Лучшая поделка», «Лепим. Творим. Рисуем», «Здравствуй, осень!», «Художник»,  «Наша ёлка лучше всех!»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2018г: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Дипломы за подготовку победителей всероссийских и международных конкурсов в номинации «Детское творчество»: 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 xml:space="preserve">«Трудно птицам зимовать, будем птицам помогать!», «Творчество без границ!», «Собака-символ 2018 года!», «Зима пришла», «Новогодняя ёлочка своими руками», «Зимняя фантазия», «Украсим нашу ёлочку», «Здравствуй, зимушка-зима!», «В мире животных» «Космическая фантазия», Мы любим цирк!», «Пасхальный </w:t>
      </w:r>
      <w:r w:rsidRPr="00514ED9">
        <w:rPr>
          <w:rFonts w:ascii="Times New Roman" w:hAnsi="Times New Roman" w:cs="Times New Roman"/>
          <w:sz w:val="28"/>
          <w:szCs w:val="28"/>
        </w:rPr>
        <w:lastRenderedPageBreak/>
        <w:t xml:space="preserve">сувенир», «Страна </w:t>
      </w:r>
      <w:proofErr w:type="spellStart"/>
      <w:r w:rsidRPr="00514ED9">
        <w:rPr>
          <w:rFonts w:ascii="Times New Roman" w:hAnsi="Times New Roman" w:cs="Times New Roman"/>
          <w:sz w:val="28"/>
          <w:szCs w:val="28"/>
        </w:rPr>
        <w:t>Пластилиния</w:t>
      </w:r>
      <w:proofErr w:type="spellEnd"/>
      <w:r w:rsidRPr="00514ED9">
        <w:rPr>
          <w:rFonts w:ascii="Times New Roman" w:hAnsi="Times New Roman" w:cs="Times New Roman"/>
          <w:sz w:val="28"/>
          <w:szCs w:val="28"/>
        </w:rPr>
        <w:t xml:space="preserve">», «Весенние праздники», «О пожаре знаю всё и не допущу его», проводимых информационно-образовательным ресурсом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вперед».</w:t>
      </w:r>
      <w:proofErr w:type="gramEnd"/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2019г: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 за подготовку победителей всероссийского творческого конкурса «Путешествие по сказкам Пушкина», посвященного 220-летию со дня рождения А.С. Пушкина в номинации «Поделка», проводимого всероссийским информационным порталом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«Лидер».</w:t>
      </w:r>
      <w:r w:rsidRPr="00514ED9">
        <w:rPr>
          <w:rFonts w:ascii="Times New Roman" w:hAnsi="Times New Roman" w:cs="Times New Roman"/>
          <w:sz w:val="28"/>
          <w:szCs w:val="28"/>
        </w:rPr>
        <w:t xml:space="preserve"> Название работы «У Лукоморья дуб зеленый…»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 за подготовку победителей международного конкурса «Символ 2020 года» в номинации «Детское творчество», проводимого информационно-образовательным ресурсом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КВС-СДГ № 59-325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2020г: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 за подготовку победителя Всероссийского творческого конкурса «Прекрасные цветы» в номинации «Поделка», проводимого всероссийским информационным порталом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«Лидер»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Дипломы победителей Всероссийского конкурса изобразительного искусства «В мире детства!» и «Зимушка-зима», проводимого редакцией Всероссийского сетевого педагогического издания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Высшей школой делового администрирования.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2021г: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Диплом за подготовку победителей международного конкурса «Весна в нашем творчестве» в номинации «Детское творчество», проводимого информационно-образовательным ресурсом «Шаг вперед» КВС-МПШ № 59-1047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Диплом за подготовку победителей международного конкурса «Весеннее оформление ДОУ» в номинации «Информационный стенд», проводимого информационно-образовательным ресурсом «Шаг вперед» КВС-ОДС № 59-207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Диплом за подготовку победителей международного конкурса «Подарок милой мамочке» в номинации «Детское творчество», проводимого информационно-образовательным ресурсом «Шаг вперед» КВС-ПММ № 60-1128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lastRenderedPageBreak/>
        <w:t>Диплом за подготовку победителей всероссийского конкурса «Синичкин день», проводимого информационно-образовательным ресурсом «Шаг вперед» КВС-ЗСВ № 59-287.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4ED9">
        <w:rPr>
          <w:rFonts w:ascii="Times New Roman" w:hAnsi="Times New Roman" w:cs="Times New Roman"/>
          <w:sz w:val="28"/>
          <w:szCs w:val="28"/>
        </w:rPr>
        <w:t>Дипломы победителей  во Всероссийских детских творческих конкурсах на темы: «Весна идё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весне дорогу!», «Путь к звёздам», «Бережём планету», «Золотой ключик», «Фантастические животные», «Волшебство сказочного мира», «Зимние узоры», «Мастерская Дед Мороза», «Открытка в радость», «Удивительный мир животных», проводимого редакцией Всероссийского сетевого педагогического издания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«Высшая школа делового администрирования».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2022г: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Дипломы победителей  во Всероссийских детских творческих конкурсах на темы: «Обитатели рек, морей и океанов», «Весенний праздник- 8 марта», «Солнечное лето», проводимого редакцией Всероссийского сетевого педагогического издания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«Высшая школа делового администрирования».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2023г: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  за </w:t>
      </w:r>
      <w:r w:rsidRPr="00514E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4ED9">
        <w:rPr>
          <w:rFonts w:ascii="Times New Roman" w:hAnsi="Times New Roman" w:cs="Times New Roman"/>
          <w:sz w:val="28"/>
          <w:szCs w:val="28"/>
        </w:rPr>
        <w:t xml:space="preserve"> место в Городском конкурсе творческих работ «Подари жизнь!», посвященному Дню Донора, проводимого МБУ 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«Эколого-биологический центр».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 за </w:t>
      </w:r>
      <w:r w:rsidRPr="00514E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ED9">
        <w:rPr>
          <w:rFonts w:ascii="Times New Roman" w:hAnsi="Times New Roman" w:cs="Times New Roman"/>
          <w:sz w:val="28"/>
          <w:szCs w:val="28"/>
        </w:rPr>
        <w:t xml:space="preserve"> место в Городском творческом конкурсе в рамках Единой недели иммунизации в номинации «Рисунки о прививках», 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МБУ ДО «Эколого-биологический центр».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Дипломы победителей  во Всероссийских детских творческих конкурсах на темы: «Цветочная фантазия», «Я рисую лето», проводимого редакцией Всероссийского сетевого педагогического издания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«Высшая школа делового администрирования».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Диплом за подготовку победителя всероссийского конкурса «Подарок для защитника», проводимого информационно-образовательным ресурсом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>«Шаг вперед»</w:t>
      </w:r>
      <w:r w:rsidRPr="00514ED9">
        <w:rPr>
          <w:rFonts w:ascii="Times New Roman" w:hAnsi="Times New Roman" w:cs="Times New Roman"/>
          <w:sz w:val="28"/>
          <w:szCs w:val="28"/>
        </w:rPr>
        <w:t xml:space="preserve"> ОДС-ПДЗ № 701-0235.</w:t>
      </w:r>
    </w:p>
    <w:p w:rsidR="00514ED9" w:rsidRPr="00514ED9" w:rsidRDefault="00514ED9" w:rsidP="00514E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Диплом за подготовку победителей всероссийского конкурса рисунков «Первоцвет</w:t>
      </w:r>
      <w:proofErr w:type="gramStart"/>
      <w:r w:rsidRPr="00514ED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14ED9">
        <w:rPr>
          <w:rFonts w:ascii="Times New Roman" w:hAnsi="Times New Roman" w:cs="Times New Roman"/>
          <w:sz w:val="28"/>
          <w:szCs w:val="28"/>
        </w:rPr>
        <w:t xml:space="preserve"> украшение весны», проводимого информационно-образовательным ресурсом </w:t>
      </w:r>
      <w:r w:rsidRPr="00514ED9">
        <w:rPr>
          <w:rFonts w:ascii="Times New Roman" w:hAnsi="Times New Roman" w:cs="Times New Roman"/>
          <w:sz w:val="28"/>
          <w:szCs w:val="28"/>
          <w:u w:val="single"/>
        </w:rPr>
        <w:t xml:space="preserve">«Шаг вперед» </w:t>
      </w:r>
      <w:r w:rsidRPr="00514ED9">
        <w:rPr>
          <w:rFonts w:ascii="Times New Roman" w:hAnsi="Times New Roman" w:cs="Times New Roman"/>
          <w:sz w:val="28"/>
          <w:szCs w:val="28"/>
        </w:rPr>
        <w:t>ОДС-ПРЦ № 700-0077.</w:t>
      </w:r>
    </w:p>
    <w:p w:rsidR="00072C75" w:rsidRDefault="00072C75" w:rsidP="00706F13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706F13" w:rsidRPr="00706F13" w:rsidRDefault="00706F13" w:rsidP="00706F13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706F13">
        <w:rPr>
          <w:rFonts w:ascii="Times New Roman" w:hAnsi="Times New Roman" w:cs="Times New Roman"/>
          <w:b/>
          <w:bCs/>
          <w:caps/>
          <w:color w:val="000000"/>
        </w:rPr>
        <w:lastRenderedPageBreak/>
        <w:t>План профессионального саморазвития</w:t>
      </w:r>
    </w:p>
    <w:p w:rsidR="00706F13" w:rsidRDefault="00706F13" w:rsidP="00706F1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6F13">
        <w:rPr>
          <w:rFonts w:ascii="Times New Roman" w:hAnsi="Times New Roman" w:cs="Times New Roman"/>
          <w:b/>
          <w:bCs/>
          <w:caps/>
          <w:color w:val="000000"/>
        </w:rPr>
        <w:t>воспитателя</w:t>
      </w:r>
      <w:r w:rsidRPr="00706F13">
        <w:rPr>
          <w:rFonts w:ascii="Times New Roman" w:hAnsi="Times New Roman" w:cs="Times New Roman"/>
          <w:b/>
          <w:bCs/>
          <w:caps/>
          <w:color w:val="000000"/>
        </w:rPr>
        <w:br/>
      </w:r>
    </w:p>
    <w:tbl>
      <w:tblPr>
        <w:tblW w:w="9643" w:type="dxa"/>
        <w:jc w:val="center"/>
        <w:tblInd w:w="-8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7654"/>
        <w:gridCol w:w="1419"/>
      </w:tblGrid>
      <w:tr w:rsidR="000C56C0" w:rsidTr="00CD1A5D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запланированные воспитателем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Срок, </w:t>
            </w:r>
          </w:p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</w:p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выполнении </w:t>
            </w:r>
          </w:p>
        </w:tc>
      </w:tr>
      <w:tr w:rsidR="000C56C0" w:rsidTr="00CD1A5D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C56C0" w:rsidTr="00CD1A5D">
        <w:trPr>
          <w:trHeight w:val="663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Pr="00413371" w:rsidRDefault="000C56C0" w:rsidP="00706F13">
            <w:pPr>
              <w:pStyle w:val="ParagraphStyl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Изучение научно-методической литературы </w:t>
            </w:r>
          </w:p>
          <w:p w:rsidR="000C56C0" w:rsidRPr="00413371" w:rsidRDefault="000C56C0" w:rsidP="00706F13">
            <w:pPr>
              <w:pStyle w:val="a4"/>
              <w:shd w:val="clear" w:color="auto" w:fill="FFFFFF"/>
              <w:spacing w:after="0"/>
              <w:ind w:right="43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0C56C0" w:rsidTr="00CD1A5D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514ED9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Создание авторской программы, технологии работы с детьми: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авторской программы </w:t>
            </w: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использование «Технологии группового сбора»</w:t>
            </w: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использование бережливых технологий </w:t>
            </w: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C56C0" w:rsidRPr="007F4D44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авторских технологий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C56C0" w:rsidRDefault="000C56C0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0C56C0" w:rsidRDefault="000C56C0" w:rsidP="000C56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2018 по 2019гг.</w:t>
            </w:r>
          </w:p>
          <w:p w:rsidR="000C56C0" w:rsidRDefault="000C56C0" w:rsidP="000C56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2021-2022гг.</w:t>
            </w:r>
          </w:p>
          <w:p w:rsidR="000C56C0" w:rsidRDefault="000C56C0" w:rsidP="000C56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C56C0" w:rsidTr="00CD1A5D">
        <w:trPr>
          <w:trHeight w:val="1654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514ED9" w:rsidP="00052E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Ведение дополнительной общественной работы:</w:t>
            </w:r>
          </w:p>
          <w:p w:rsidR="000C56C0" w:rsidRDefault="000C56C0" w:rsidP="0048273F">
            <w:pPr>
              <w:pStyle w:val="ParagraphSty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практикой у студенток Дзержинского Педагогического колледжа</w:t>
            </w:r>
          </w:p>
          <w:p w:rsidR="000C56C0" w:rsidRDefault="000C56C0" w:rsidP="0048273F">
            <w:pPr>
              <w:pStyle w:val="ParagraphSty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«Школы Наставничества»</w:t>
            </w:r>
          </w:p>
          <w:p w:rsidR="000C56C0" w:rsidRDefault="000C56C0" w:rsidP="0048273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C56C0" w:rsidRDefault="000C56C0" w:rsidP="0048273F">
            <w:pPr>
              <w:pStyle w:val="ParagraphSty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методической секции по раннему возрасту</w:t>
            </w:r>
          </w:p>
          <w:p w:rsidR="000C56C0" w:rsidRDefault="000C56C0" w:rsidP="0048273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C56C0" w:rsidRDefault="000C56C0" w:rsidP="0048273F">
            <w:pPr>
              <w:pStyle w:val="ParagraphSty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методической секции по старшему дошкольному возрасту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2018-2019гг</w:t>
            </w: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2019-2020гг</w:t>
            </w: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2020-2023гг</w:t>
            </w: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C56C0" w:rsidRDefault="000C56C0" w:rsidP="00052E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2023-2024гг.</w:t>
            </w:r>
          </w:p>
        </w:tc>
      </w:tr>
    </w:tbl>
    <w:p w:rsidR="00706F13" w:rsidRDefault="00706F13" w:rsidP="00706F13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A0C22" w:rsidRPr="005A0C22" w:rsidRDefault="005A0C22" w:rsidP="005A0C22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22">
        <w:rPr>
          <w:rFonts w:ascii="Times New Roman" w:hAnsi="Times New Roman" w:cs="Times New Roman"/>
          <w:b/>
          <w:sz w:val="32"/>
          <w:szCs w:val="32"/>
        </w:rPr>
        <w:t xml:space="preserve">Повышение квалификации по профилю работы, </w:t>
      </w:r>
      <w:proofErr w:type="spellStart"/>
      <w:r w:rsidRPr="005A0C22">
        <w:rPr>
          <w:rFonts w:ascii="Times New Roman" w:hAnsi="Times New Roman" w:cs="Times New Roman"/>
          <w:b/>
          <w:sz w:val="32"/>
          <w:szCs w:val="32"/>
        </w:rPr>
        <w:t>профпереподготовка</w:t>
      </w:r>
      <w:proofErr w:type="spellEnd"/>
      <w:r w:rsidRPr="005A0C22">
        <w:rPr>
          <w:rFonts w:ascii="Times New Roman" w:hAnsi="Times New Roman" w:cs="Times New Roman"/>
          <w:b/>
          <w:sz w:val="32"/>
          <w:szCs w:val="32"/>
        </w:rPr>
        <w:t xml:space="preserve"> за последние пять лет.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2016 год: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ГБОУ ДПО «Нижегородский институт развития образования» по программе: «Актуальные проблемы дошкольного образования в условиях реализации ФГОС </w:t>
      </w:r>
      <w:proofErr w:type="gramStart"/>
      <w:r w:rsidRPr="005A0C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C22">
        <w:rPr>
          <w:rFonts w:ascii="Times New Roman" w:hAnsi="Times New Roman" w:cs="Times New Roman"/>
          <w:sz w:val="28"/>
          <w:szCs w:val="28"/>
        </w:rPr>
        <w:t>»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2017 год: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ГБОУ ДПО «Нижегородский институт развития образования» по программе: «Системное сопровождение развития ДОО в условиях реализации ФГОС </w:t>
      </w:r>
      <w:proofErr w:type="gramStart"/>
      <w:r w:rsidRPr="005A0C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C22">
        <w:rPr>
          <w:rFonts w:ascii="Times New Roman" w:hAnsi="Times New Roman" w:cs="Times New Roman"/>
          <w:sz w:val="28"/>
          <w:szCs w:val="28"/>
        </w:rPr>
        <w:t>»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2018 год: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об участии в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пора - год до школы. Занимаемся с детьми в детском саду и школе» от корпорации «Российский учебник»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 об участии в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«Легко ли работать воспитателю в современных условиях?» от корпорации «Российский учебник»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об участии в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«Развиваем дошколят: подготовка руки к письму.  С чего начать?» от корпорации «Российский учебник»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об участии в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«Развитие пространственной ориентировки старших дошкольников» от корпорации «Российский учебник»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2019 год: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ГБОУ ДПО «Нижегородский институт развития образования» по программе: «Содержание и организация деятельности ДОО по дополнительным общеобразовательным программам в условиях реализации ФГОС </w:t>
      </w:r>
      <w:proofErr w:type="gramStart"/>
      <w:r w:rsidRPr="005A0C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C22">
        <w:rPr>
          <w:rFonts w:ascii="Times New Roman" w:hAnsi="Times New Roman" w:cs="Times New Roman"/>
          <w:sz w:val="28"/>
          <w:szCs w:val="28"/>
        </w:rPr>
        <w:t>»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об участии в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«Ступеньки к школе» - развиваем ребёнка в детском саду и дома» от корпорации «Российский учебник»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об участии в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«Готов ли ребёнок учиться читать и писать» от корпорации «Российский учебник»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об участии в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«Профессиональный стандарт педагога» от корпорации «Российский учебник»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об участии в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«Диагностика развития детей дошкольного возраста» от корпорации «Российский учебник»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об участии в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«Экономическое воспитание дошкольников: миф или современная реальность?» от корпорации «Российский учебник»</w:t>
      </w:r>
    </w:p>
    <w:p w:rsidR="005A0C22" w:rsidRPr="005A0C22" w:rsidRDefault="005A0C22" w:rsidP="005A0C22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2020 год:</w:t>
      </w:r>
    </w:p>
    <w:p w:rsidR="005A0C22" w:rsidRPr="005A0C22" w:rsidRDefault="005A0C22" w:rsidP="005A0C2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Сертификат об участии онлайн - семинара на платформе системы дистанционного обучения научно - образовательного сетевого издания Высшей школы делового администрирования на тему: «Особенности работы образовательной организации в условиях сложной эпидемиологической ситуации».</w:t>
      </w:r>
    </w:p>
    <w:p w:rsidR="005A0C22" w:rsidRPr="005A0C22" w:rsidRDefault="005A0C22" w:rsidP="005A0C2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Сертификат об участии онлайн - семинара на платформе системы дистанционного обучения научно - образовательного сетевого издания Высшей школы делового администрирования на тему: «Организация образовательного процесса в детском саду с использованием дистанционных технологий»</w:t>
      </w:r>
    </w:p>
    <w:p w:rsidR="005A0C22" w:rsidRPr="005A0C22" w:rsidRDefault="005A0C22" w:rsidP="005A0C2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 прохождении курса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от Всероссийской общественной организации «Воспитатели России» и ФГБНУ  «Институт изучения детства, семьи и воспитания Российской Академии Образования»</w:t>
      </w:r>
    </w:p>
    <w:p w:rsidR="005A0C22" w:rsidRPr="005A0C22" w:rsidRDefault="005A0C22" w:rsidP="005A0C22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lastRenderedPageBreak/>
        <w:t>За 2021 год: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ГБОУ ДПО «Нижегородский институт развития образования» по программе: «Системное сопровождение развития ДОО в условиях реализации ФГОС </w:t>
      </w:r>
      <w:proofErr w:type="gramStart"/>
      <w:r w:rsidRPr="005A0C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C22">
        <w:rPr>
          <w:rFonts w:ascii="Times New Roman" w:hAnsi="Times New Roman" w:cs="Times New Roman"/>
          <w:sz w:val="28"/>
          <w:szCs w:val="28"/>
        </w:rPr>
        <w:t>».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ФБУН «Новосибирский НИИ гигиены»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по санитарно-просветительской программе «Основы здорового питания для дошкольников»</w:t>
      </w:r>
    </w:p>
    <w:p w:rsidR="005A0C22" w:rsidRPr="005A0C22" w:rsidRDefault="005A0C22" w:rsidP="005A0C2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Агентство стратегических инициатив (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)- 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 xml:space="preserve"> марафона педагогических практик по теме: «Цифровые образовательные ресурсы: практика использования в детском саду и дома».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2022 год:</w:t>
      </w:r>
    </w:p>
    <w:p w:rsidR="005A0C22" w:rsidRPr="005A0C22" w:rsidRDefault="005A0C22" w:rsidP="005A0C22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ГБОУ ДПО «Нижегородский институт развития образования» по программе: «Воспитание и развитие детей до 3-х лет в условиях общественного дошкольного образования: от теории к эффективной практике».</w:t>
      </w:r>
    </w:p>
    <w:p w:rsidR="005A0C22" w:rsidRPr="005A0C22" w:rsidRDefault="005A0C22" w:rsidP="005A0C22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«Образовательный центр ИТ-перемена» по дополнительной образовательной программе на тему: «Информационно-коммуникативные технологии в работе воспитателя ДОО»</w:t>
      </w:r>
    </w:p>
    <w:p w:rsidR="005A0C22" w:rsidRPr="005A0C22" w:rsidRDefault="005A0C22" w:rsidP="005A0C22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Сертификат об участии онлайн - семинара на платформе системы дистанционного обучения научно - образовательного сетевого издания Высшей школы делового администрирования на тему: «Актуальные образовательные технологии и формы реализации воспитательной работы по ФГОС».</w:t>
      </w:r>
    </w:p>
    <w:p w:rsidR="005A0C22" w:rsidRPr="005A0C22" w:rsidRDefault="005A0C22" w:rsidP="005A0C22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Сертификат об участии онлайн - семинара на платформе системы дистанционного обучения научно - образовательного сетевого издания Высшей школы делового администрирования на тему: «Повышение профессиональной компетенции педагога ДОО в условиях реализации ФГОС </w:t>
      </w:r>
      <w:proofErr w:type="gramStart"/>
      <w:r w:rsidRPr="005A0C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C22">
        <w:rPr>
          <w:rFonts w:ascii="Times New Roman" w:hAnsi="Times New Roman" w:cs="Times New Roman"/>
          <w:sz w:val="28"/>
          <w:szCs w:val="28"/>
        </w:rPr>
        <w:t>».</w:t>
      </w:r>
    </w:p>
    <w:p w:rsidR="005A0C22" w:rsidRPr="005A0C22" w:rsidRDefault="005A0C22" w:rsidP="005A0C22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2023 год:</w:t>
      </w:r>
    </w:p>
    <w:p w:rsidR="005A0C22" w:rsidRPr="005A0C22" w:rsidRDefault="005A0C22" w:rsidP="005A0C22">
      <w:pPr>
        <w:numPr>
          <w:ilvl w:val="0"/>
          <w:numId w:val="36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ГБОУ ДПО «Нижегородский институт развития образования» по программе: «Психолого-педагогические основы проектирования РППС ДОО в условиях внедрения ФОП дошкольного образования".</w:t>
      </w:r>
    </w:p>
    <w:p w:rsidR="005A0C22" w:rsidRPr="005A0C22" w:rsidRDefault="005A0C22" w:rsidP="005A0C22">
      <w:pPr>
        <w:numPr>
          <w:ilvl w:val="0"/>
          <w:numId w:val="36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Удостоверение ООО «Высшей школы делового администрирования»  по дополнительной профессиональной программе на тему: «Профилактика детского дорожно-транспортного травматизма и её роль в формировании безопасного образовательного пространства образовательных организаций».</w:t>
      </w:r>
    </w:p>
    <w:p w:rsidR="005A0C22" w:rsidRPr="005A0C22" w:rsidRDefault="005A0C22" w:rsidP="005A0C22">
      <w:pPr>
        <w:numPr>
          <w:ilvl w:val="0"/>
          <w:numId w:val="36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ООО «Центр развития компетенций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Аттестатика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>»  по дополнительной профессиональной программе на тему: «Внедрение Федеральной образовательной программы дошкольного образования: требования и особенности организации образовательного процесса».</w:t>
      </w:r>
    </w:p>
    <w:p w:rsidR="005A0C22" w:rsidRDefault="005A0C22" w:rsidP="005A0C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 работе профессиональных методических объединений воспитателей.</w:t>
      </w:r>
    </w:p>
    <w:p w:rsidR="005A0C22" w:rsidRPr="006267AB" w:rsidRDefault="005A0C22" w:rsidP="005A0C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7AB">
        <w:rPr>
          <w:rFonts w:ascii="Times New Roman" w:hAnsi="Times New Roman" w:cs="Times New Roman"/>
          <w:b/>
          <w:sz w:val="28"/>
          <w:szCs w:val="28"/>
        </w:rPr>
        <w:t>За 2018 год:</w:t>
      </w:r>
    </w:p>
    <w:p w:rsidR="005A0C22" w:rsidRDefault="005A0C22" w:rsidP="005A0C2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методической секции на тему: «Буклет для родителей «Если ребёнок не хочет учить стихотворение?»</w:t>
      </w:r>
    </w:p>
    <w:p w:rsidR="005A0C22" w:rsidRDefault="005A0C22" w:rsidP="005A0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 заседания секции воспитателей младших и средних групп на тему: «Развитие познавательного интереса детей через различные виды деятельности»</w:t>
      </w:r>
    </w:p>
    <w:p w:rsidR="005A0C22" w:rsidRDefault="005A0C22" w:rsidP="005A0C2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педагогическом совете на тему: Памятка для воспитателей с рекомендациями «Секрет рекламы»</w:t>
      </w:r>
    </w:p>
    <w:p w:rsidR="005A0C22" w:rsidRDefault="005A0C22" w:rsidP="005A0C22">
      <w:pPr>
        <w:rPr>
          <w:rFonts w:ascii="Times New Roman" w:hAnsi="Times New Roman" w:cs="Times New Roman"/>
          <w:b/>
          <w:sz w:val="28"/>
          <w:szCs w:val="28"/>
        </w:rPr>
      </w:pPr>
      <w:r w:rsidRPr="00010F61">
        <w:rPr>
          <w:rFonts w:ascii="Times New Roman" w:hAnsi="Times New Roman" w:cs="Times New Roman"/>
          <w:b/>
          <w:sz w:val="28"/>
          <w:szCs w:val="28"/>
        </w:rPr>
        <w:t>За 2019 год:</w:t>
      </w:r>
    </w:p>
    <w:p w:rsidR="005A0C22" w:rsidRDefault="005A0C22" w:rsidP="005A0C2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педагогическом совете 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современный метод развития речи дошкольников». Презентация и буклет для родителей: «Что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5A0C22" w:rsidRDefault="005A0C22" w:rsidP="005A0C2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№4. «Современные подходы к организации речевого развития дошкольников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A0C22" w:rsidRDefault="005A0C22" w:rsidP="005A0C22">
      <w:pPr>
        <w:rPr>
          <w:rFonts w:ascii="Times New Roman" w:hAnsi="Times New Roman" w:cs="Times New Roman"/>
          <w:b/>
          <w:sz w:val="28"/>
          <w:szCs w:val="28"/>
        </w:rPr>
      </w:pPr>
      <w:r w:rsidRPr="004D216C">
        <w:rPr>
          <w:rFonts w:ascii="Times New Roman" w:hAnsi="Times New Roman" w:cs="Times New Roman"/>
          <w:b/>
          <w:sz w:val="28"/>
          <w:szCs w:val="28"/>
        </w:rPr>
        <w:t>За 2020 год:</w:t>
      </w:r>
    </w:p>
    <w:p w:rsidR="005A0C22" w:rsidRDefault="005A0C22" w:rsidP="005A0C2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Городском методическом объединении на онлайн семинаре-практикуме для воспитателей групп младшего дошкольного возраста «Формирование экологической культуры в специфических видах детской деятельности». Приказ № 49-п от 14.05.2020г.</w:t>
      </w:r>
    </w:p>
    <w:p w:rsidR="005A0C22" w:rsidRDefault="005A0C22" w:rsidP="005A0C2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«Ознакомление детей младшего дошкольного возраста с природой на прогулке с применением элементов технологии «группового сбора»</w:t>
      </w:r>
    </w:p>
    <w:p w:rsidR="005A0C22" w:rsidRDefault="005A0C22" w:rsidP="005A0C2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методической секции воспитателей раннего возраста дистанционно на тему: «Организация совместной работы с родителями по формированию здорового образа жизни. Деловая игра с воспитателями»</w:t>
      </w:r>
    </w:p>
    <w:p w:rsidR="005A0C22" w:rsidRPr="00AF1191" w:rsidRDefault="005A0C22" w:rsidP="005A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1. Тема: «Оптимизация двигательной активности детей         раннего возраста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технологий».</w:t>
      </w:r>
    </w:p>
    <w:p w:rsidR="005A0C22" w:rsidRPr="004D216C" w:rsidRDefault="005A0C22" w:rsidP="005A0C22">
      <w:pPr>
        <w:rPr>
          <w:rFonts w:ascii="Times New Roman" w:hAnsi="Times New Roman" w:cs="Times New Roman"/>
          <w:b/>
          <w:sz w:val="28"/>
          <w:szCs w:val="28"/>
        </w:rPr>
      </w:pPr>
      <w:r w:rsidRPr="004D216C">
        <w:rPr>
          <w:rFonts w:ascii="Times New Roman" w:hAnsi="Times New Roman" w:cs="Times New Roman"/>
          <w:b/>
          <w:sz w:val="28"/>
          <w:szCs w:val="28"/>
        </w:rPr>
        <w:t>За 2021 год:</w:t>
      </w:r>
    </w:p>
    <w:p w:rsidR="005A0C22" w:rsidRDefault="005A0C22" w:rsidP="005A0C2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Городском методическом объединении</w:t>
      </w:r>
    </w:p>
    <w:p w:rsidR="005A0C22" w:rsidRDefault="005A0C22" w:rsidP="005A0C2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«Использование сенсорно-тактильных пособий для развития речи детей раннего возраста»</w:t>
      </w:r>
    </w:p>
    <w:p w:rsidR="005A0C22" w:rsidRDefault="005A0C22" w:rsidP="005A0C22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AF1191">
        <w:rPr>
          <w:rFonts w:ascii="Times New Roman" w:hAnsi="Times New Roman" w:cs="Times New Roman"/>
          <w:sz w:val="28"/>
          <w:szCs w:val="28"/>
        </w:rPr>
        <w:t>Выступление на методической секции воспитателей раннего возраста на тему: «</w:t>
      </w:r>
      <w:r w:rsidRPr="00AF1191">
        <w:rPr>
          <w:rFonts w:ascii="Times New Roman" w:hAnsi="Times New Roman"/>
          <w:sz w:val="28"/>
          <w:szCs w:val="28"/>
        </w:rPr>
        <w:t>Использование сенсорно-тактильных пособий для развития речи детей раннего возраста».</w:t>
      </w:r>
    </w:p>
    <w:p w:rsidR="005A0C22" w:rsidRPr="00232CA4" w:rsidRDefault="005A0C22" w:rsidP="005A0C22">
      <w:pPr>
        <w:rPr>
          <w:rFonts w:ascii="Times New Roman" w:hAnsi="Times New Roman"/>
          <w:b/>
          <w:sz w:val="28"/>
          <w:szCs w:val="28"/>
        </w:rPr>
      </w:pPr>
      <w:r w:rsidRPr="00232CA4">
        <w:rPr>
          <w:rFonts w:ascii="Times New Roman" w:hAnsi="Times New Roman"/>
          <w:b/>
          <w:sz w:val="28"/>
          <w:szCs w:val="28"/>
        </w:rPr>
        <w:t>За 2022год:</w:t>
      </w:r>
    </w:p>
    <w:p w:rsidR="005A0C22" w:rsidRPr="00232CA4" w:rsidRDefault="005A0C22" w:rsidP="005A0C22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232CA4">
        <w:rPr>
          <w:rFonts w:ascii="Times New Roman" w:hAnsi="Times New Roman"/>
          <w:sz w:val="28"/>
          <w:szCs w:val="28"/>
        </w:rPr>
        <w:t xml:space="preserve">Выступление на методической секции воспитателей раннего возраста и на </w:t>
      </w:r>
      <w:proofErr w:type="spellStart"/>
      <w:r w:rsidRPr="00232CA4">
        <w:rPr>
          <w:rFonts w:ascii="Times New Roman" w:hAnsi="Times New Roman"/>
          <w:sz w:val="28"/>
          <w:szCs w:val="28"/>
        </w:rPr>
        <w:t>пед</w:t>
      </w:r>
      <w:proofErr w:type="gramStart"/>
      <w:r w:rsidRPr="00232CA4">
        <w:rPr>
          <w:rFonts w:ascii="Times New Roman" w:hAnsi="Times New Roman"/>
          <w:sz w:val="28"/>
          <w:szCs w:val="28"/>
        </w:rPr>
        <w:t>.с</w:t>
      </w:r>
      <w:proofErr w:type="gramEnd"/>
      <w:r w:rsidRPr="00232CA4">
        <w:rPr>
          <w:rFonts w:ascii="Times New Roman" w:hAnsi="Times New Roman"/>
          <w:sz w:val="28"/>
          <w:szCs w:val="28"/>
        </w:rPr>
        <w:t>овете</w:t>
      </w:r>
      <w:proofErr w:type="spellEnd"/>
      <w:r w:rsidRPr="00232CA4">
        <w:rPr>
          <w:rFonts w:ascii="Times New Roman" w:hAnsi="Times New Roman"/>
          <w:sz w:val="28"/>
          <w:szCs w:val="28"/>
        </w:rPr>
        <w:t xml:space="preserve"> на тему: «Применение интерактивных пособий для развития речи детей раннего возраста».</w:t>
      </w:r>
    </w:p>
    <w:p w:rsidR="005A0C22" w:rsidRPr="004D216C" w:rsidRDefault="005A0C22" w:rsidP="005A0C2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32CA4">
        <w:rPr>
          <w:rFonts w:ascii="Times New Roman" w:hAnsi="Times New Roman"/>
          <w:sz w:val="28"/>
          <w:szCs w:val="28"/>
        </w:rPr>
        <w:t xml:space="preserve">Выступление на </w:t>
      </w:r>
      <w:proofErr w:type="spellStart"/>
      <w:r w:rsidRPr="00232CA4">
        <w:rPr>
          <w:rFonts w:ascii="Times New Roman" w:hAnsi="Times New Roman"/>
          <w:sz w:val="28"/>
          <w:szCs w:val="28"/>
        </w:rPr>
        <w:t>пед</w:t>
      </w:r>
      <w:proofErr w:type="gramStart"/>
      <w:r w:rsidRPr="00232CA4">
        <w:rPr>
          <w:rFonts w:ascii="Times New Roman" w:hAnsi="Times New Roman"/>
          <w:sz w:val="28"/>
          <w:szCs w:val="28"/>
        </w:rPr>
        <w:t>.с</w:t>
      </w:r>
      <w:proofErr w:type="gramEnd"/>
      <w:r w:rsidRPr="00232CA4">
        <w:rPr>
          <w:rFonts w:ascii="Times New Roman" w:hAnsi="Times New Roman"/>
          <w:sz w:val="28"/>
          <w:szCs w:val="28"/>
        </w:rPr>
        <w:t>овете</w:t>
      </w:r>
      <w:proofErr w:type="spellEnd"/>
      <w:r w:rsidRPr="00232CA4">
        <w:rPr>
          <w:rFonts w:ascii="Times New Roman" w:hAnsi="Times New Roman"/>
          <w:sz w:val="28"/>
          <w:szCs w:val="28"/>
        </w:rPr>
        <w:t xml:space="preserve"> «Презентация интерактивной игрушки «</w:t>
      </w:r>
      <w:proofErr w:type="spellStart"/>
      <w:r w:rsidRPr="00232CA4">
        <w:rPr>
          <w:rFonts w:ascii="Times New Roman" w:hAnsi="Times New Roman"/>
          <w:sz w:val="28"/>
          <w:szCs w:val="28"/>
        </w:rPr>
        <w:t>Жирафик</w:t>
      </w:r>
      <w:proofErr w:type="spellEnd"/>
      <w:r w:rsidRPr="00232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CA4">
        <w:rPr>
          <w:rFonts w:ascii="Times New Roman" w:hAnsi="Times New Roman"/>
          <w:sz w:val="28"/>
          <w:szCs w:val="28"/>
        </w:rPr>
        <w:t>Бонни</w:t>
      </w:r>
      <w:proofErr w:type="spellEnd"/>
      <w:r w:rsidRPr="00232CA4">
        <w:rPr>
          <w:rFonts w:ascii="Times New Roman" w:hAnsi="Times New Roman"/>
          <w:sz w:val="28"/>
          <w:szCs w:val="28"/>
        </w:rPr>
        <w:t>», плюсы и минусы новинки»</w:t>
      </w:r>
    </w:p>
    <w:p w:rsidR="005A0C22" w:rsidRDefault="005A0C22" w:rsidP="00072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32" w:rsidRPr="00514ED9" w:rsidRDefault="00052E32" w:rsidP="0007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Отч</w:t>
      </w:r>
      <w:r w:rsidR="00072C75" w:rsidRPr="00514ED9">
        <w:rPr>
          <w:rFonts w:ascii="Times New Roman" w:hAnsi="Times New Roman" w:cs="Times New Roman"/>
          <w:b/>
          <w:sz w:val="28"/>
          <w:szCs w:val="28"/>
        </w:rPr>
        <w:t>ё</w:t>
      </w:r>
      <w:r w:rsidRPr="00514ED9">
        <w:rPr>
          <w:rFonts w:ascii="Times New Roman" w:hAnsi="Times New Roman" w:cs="Times New Roman"/>
          <w:b/>
          <w:sz w:val="28"/>
          <w:szCs w:val="28"/>
        </w:rPr>
        <w:t>т о создании электронного профиля воспитателя МБДОУ «Детский сад № 97», персонального сайта:</w:t>
      </w:r>
    </w:p>
    <w:p w:rsidR="00052E32" w:rsidRPr="00514ED9" w:rsidRDefault="00052E32" w:rsidP="00052E32">
      <w:pPr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2016г.</w:t>
      </w:r>
    </w:p>
    <w:p w:rsidR="00052E32" w:rsidRPr="00514ED9" w:rsidRDefault="00052E32" w:rsidP="00052E3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Создание профиля на Международном образовательном портале МААМ.</w:t>
      </w:r>
      <w:r w:rsidRPr="00514E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14E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2E32" w:rsidRPr="00514ED9" w:rsidRDefault="00514ED9" w:rsidP="00052E3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52E32" w:rsidRPr="00514ED9">
          <w:rPr>
            <w:rStyle w:val="a6"/>
            <w:rFonts w:ascii="Times New Roman" w:hAnsi="Times New Roman" w:cs="Times New Roman"/>
            <w:sz w:val="28"/>
            <w:szCs w:val="28"/>
          </w:rPr>
          <w:t>http://www.maam.ru/users/760564</w:t>
        </w:r>
      </w:hyperlink>
    </w:p>
    <w:p w:rsidR="00052E32" w:rsidRPr="00514ED9" w:rsidRDefault="00052E32" w:rsidP="00052E3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Создание блога на Международном образовательном портале «Кладовая развлечений»    </w:t>
      </w:r>
    </w:p>
    <w:p w:rsidR="00052E32" w:rsidRPr="00514ED9" w:rsidRDefault="00052E32" w:rsidP="00052E32">
      <w:pPr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7" w:history="1">
        <w:r w:rsidRPr="00514ED9">
          <w:rPr>
            <w:rStyle w:val="a6"/>
            <w:rFonts w:ascii="Times New Roman" w:hAnsi="Times New Roman" w:cs="Times New Roman"/>
            <w:sz w:val="28"/>
            <w:szCs w:val="28"/>
          </w:rPr>
          <w:t>http://kladraz.ru/users/Lenochekmk</w:t>
        </w:r>
      </w:hyperlink>
    </w:p>
    <w:p w:rsidR="00052E32" w:rsidRPr="00514ED9" w:rsidRDefault="00052E32" w:rsidP="00052E32">
      <w:pPr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2018г.</w:t>
      </w:r>
    </w:p>
    <w:p w:rsidR="00052E32" w:rsidRPr="00514ED9" w:rsidRDefault="00052E32" w:rsidP="00052E3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Создание профиля воспитателя детского сада в Социальной сети работников образования </w:t>
      </w:r>
      <w:proofErr w:type="spellStart"/>
      <w:r w:rsidRPr="00514ED9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514E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4E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52E32" w:rsidRPr="00514ED9" w:rsidRDefault="00052E32" w:rsidP="00052E32">
      <w:pPr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8" w:history="1">
        <w:r w:rsidRPr="00514ED9">
          <w:rPr>
            <w:rStyle w:val="a6"/>
            <w:rFonts w:ascii="Times New Roman" w:hAnsi="Times New Roman" w:cs="Times New Roman"/>
            <w:sz w:val="28"/>
            <w:szCs w:val="28"/>
          </w:rPr>
          <w:t>https://nsportal.ru/kurnosova-elena</w:t>
        </w:r>
      </w:hyperlink>
    </w:p>
    <w:p w:rsidR="00052E32" w:rsidRPr="00514ED9" w:rsidRDefault="00052E32" w:rsidP="00052E32">
      <w:pPr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2019г.</w:t>
      </w:r>
    </w:p>
    <w:p w:rsidR="00052E32" w:rsidRPr="00514ED9" w:rsidRDefault="00052E32" w:rsidP="00052E3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Создание персонального сайта в специализированном сервисе для работников образования на Международном образовательном портале «Педагогический ресурс»</w:t>
      </w:r>
    </w:p>
    <w:p w:rsidR="00052E32" w:rsidRPr="00514ED9" w:rsidRDefault="00052E32" w:rsidP="00052E32">
      <w:pPr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hyperlink r:id="rId9" w:history="1">
        <w:r w:rsidRPr="00514ED9">
          <w:rPr>
            <w:rStyle w:val="a6"/>
            <w:rFonts w:ascii="Times New Roman" w:hAnsi="Times New Roman" w:cs="Times New Roman"/>
            <w:sz w:val="28"/>
            <w:szCs w:val="28"/>
          </w:rPr>
          <w:t>https://педагогический-ресурс.рф/id643583</w:t>
        </w:r>
      </w:hyperlink>
    </w:p>
    <w:p w:rsidR="00052E32" w:rsidRPr="00514ED9" w:rsidRDefault="00052E32" w:rsidP="00052E32">
      <w:pPr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за 2020г.</w:t>
      </w:r>
    </w:p>
    <w:p w:rsidR="00052E32" w:rsidRPr="00514ED9" w:rsidRDefault="00052E32" w:rsidP="00052E3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Создание персональной странички на официальном сайте «МБДОУ Детский сад № 97» и размещение на ней методических разработок.</w:t>
      </w:r>
    </w:p>
    <w:p w:rsidR="00052E32" w:rsidRPr="00514ED9" w:rsidRDefault="00052E32" w:rsidP="00052E32">
      <w:pPr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>Персональная страница воспитателя:</w:t>
      </w:r>
    </w:p>
    <w:p w:rsidR="00052E32" w:rsidRPr="00514ED9" w:rsidRDefault="00514ED9" w:rsidP="00052E3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2E32" w:rsidRPr="00514ED9">
          <w:rPr>
            <w:rStyle w:val="a6"/>
            <w:rFonts w:ascii="Times New Roman" w:hAnsi="Times New Roman" w:cs="Times New Roman"/>
            <w:sz w:val="28"/>
            <w:szCs w:val="28"/>
          </w:rPr>
          <w:t>http://97dzn.dounn.ru/tktyf?theme=minjust</w:t>
        </w:r>
      </w:hyperlink>
    </w:p>
    <w:p w:rsidR="00052E32" w:rsidRPr="00514ED9" w:rsidRDefault="00052E32" w:rsidP="00052E32">
      <w:pPr>
        <w:rPr>
          <w:rFonts w:ascii="Times New Roman" w:hAnsi="Times New Roman" w:cs="Times New Roman"/>
          <w:b/>
          <w:sz w:val="28"/>
          <w:szCs w:val="28"/>
        </w:rPr>
      </w:pPr>
      <w:r w:rsidRPr="00514ED9">
        <w:rPr>
          <w:rFonts w:ascii="Times New Roman" w:hAnsi="Times New Roman" w:cs="Times New Roman"/>
          <w:b/>
          <w:sz w:val="28"/>
          <w:szCs w:val="28"/>
        </w:rPr>
        <w:t xml:space="preserve">Раздел: дистанционный детский сад               </w:t>
      </w:r>
    </w:p>
    <w:p w:rsidR="00052E32" w:rsidRPr="00514ED9" w:rsidRDefault="00514ED9" w:rsidP="00052E3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52E32" w:rsidRPr="00514ED9">
          <w:rPr>
            <w:rStyle w:val="a6"/>
            <w:rFonts w:ascii="Times New Roman" w:hAnsi="Times New Roman" w:cs="Times New Roman"/>
            <w:sz w:val="28"/>
            <w:szCs w:val="28"/>
          </w:rPr>
          <w:t>http://97dzn.dounn.ru/node/426?theme=minjust#</w:t>
        </w:r>
      </w:hyperlink>
    </w:p>
    <w:p w:rsidR="00052E32" w:rsidRPr="00514ED9" w:rsidRDefault="00052E32" w:rsidP="00052E32">
      <w:pPr>
        <w:rPr>
          <w:rFonts w:ascii="Times New Roman" w:hAnsi="Times New Roman" w:cs="Times New Roman"/>
          <w:sz w:val="28"/>
          <w:szCs w:val="28"/>
        </w:rPr>
      </w:pPr>
    </w:p>
    <w:p w:rsidR="00052E32" w:rsidRPr="00514ED9" w:rsidRDefault="00052E32" w:rsidP="00052E32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4ED9">
        <w:rPr>
          <w:rFonts w:ascii="Times New Roman" w:hAnsi="Times New Roman" w:cs="Times New Roman"/>
          <w:sz w:val="28"/>
          <w:szCs w:val="28"/>
        </w:rPr>
        <w:t>Создание сайта на образовательном портале «</w:t>
      </w:r>
      <w:proofErr w:type="spellStart"/>
      <w:r w:rsidRPr="00514ED9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514ED9">
        <w:rPr>
          <w:rFonts w:ascii="Times New Roman" w:hAnsi="Times New Roman" w:cs="Times New Roman"/>
          <w:sz w:val="28"/>
          <w:szCs w:val="28"/>
        </w:rPr>
        <w:t>»</w:t>
      </w:r>
    </w:p>
    <w:p w:rsidR="00052E32" w:rsidRPr="00514ED9" w:rsidRDefault="00514ED9" w:rsidP="00052E3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2E32" w:rsidRPr="00514ED9">
          <w:rPr>
            <w:rStyle w:val="a6"/>
            <w:rFonts w:ascii="Times New Roman" w:hAnsi="Times New Roman" w:cs="Times New Roman"/>
            <w:sz w:val="28"/>
            <w:szCs w:val="28"/>
          </w:rPr>
          <w:t>https://infourok.ru/user/kurnosova-elena-gennadevna</w:t>
        </w:r>
      </w:hyperlink>
    </w:p>
    <w:p w:rsidR="005A0C22" w:rsidRDefault="005A0C22" w:rsidP="005A0C22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22" w:rsidRPr="005A0C22" w:rsidRDefault="005A0C22" w:rsidP="005A0C22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22">
        <w:rPr>
          <w:rFonts w:ascii="Times New Roman" w:hAnsi="Times New Roman" w:cs="Times New Roman"/>
          <w:b/>
          <w:sz w:val="32"/>
          <w:szCs w:val="32"/>
        </w:rPr>
        <w:t>Публикации воспитателя на персональных страницах в сетевых педагогических сообществах.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2018 год: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Международный образовательный портал «МААМ»</w:t>
      </w:r>
    </w:p>
    <w:p w:rsidR="005A0C22" w:rsidRPr="005A0C22" w:rsidRDefault="005A0C22" w:rsidP="005A0C22">
      <w:pPr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Обобщение опыта с презентацией на тему: «Организация театрализованной деятельности в средней группе детского сада». </w:t>
      </w:r>
      <w:hyperlink r:id="rId13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https://www.maam.ru/detskijsad/organizacija-teatralizovanoi-dejatelnosti-v-srednei-grupe-detskogo-sada.html</w:t>
        </w:r>
      </w:hyperlink>
    </w:p>
    <w:p w:rsidR="005A0C22" w:rsidRPr="005A0C22" w:rsidRDefault="005A0C22" w:rsidP="005A0C22">
      <w:pPr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«Станция экологической тропы «Деревенское подворье» </w:t>
      </w:r>
      <w:hyperlink r:id="rId14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https://www.maam.ru/detskijsad/stancija-yekologicheskoi-tropy-derevenskoe-podvore.html</w:t>
        </w:r>
      </w:hyperlink>
    </w:p>
    <w:p w:rsidR="005A0C22" w:rsidRPr="005A0C22" w:rsidRDefault="005A0C22" w:rsidP="005A0C22">
      <w:pPr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Презентация на тему: «Паспорт прогулочного участка в средней группе детского сада».</w:t>
      </w:r>
    </w:p>
    <w:p w:rsidR="005A0C22" w:rsidRPr="005A0C22" w:rsidRDefault="005A0C22" w:rsidP="005A0C2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https://www.maam.ru/detskijsad/pasport-progulochnogo-uchastka-srednei-grupy-detskogo-sada-3-mesto-v-gorodskom-smotre-konkurse-v-2017-godu.html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Международный образовательный портал «Кладовая развлечений»</w:t>
      </w:r>
    </w:p>
    <w:p w:rsidR="005A0C22" w:rsidRPr="005A0C22" w:rsidRDefault="005A0C22" w:rsidP="005A0C22">
      <w:pPr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Сценарий «Музыкальная сказка к 8 марта в детском саду. Средняя группа».</w:t>
      </w:r>
    </w:p>
    <w:p w:rsidR="005A0C22" w:rsidRPr="005A0C22" w:rsidRDefault="005A0C22" w:rsidP="005A0C2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https://kladraz.ru/blogs/blog16266/muzykalnaja-skazka-chudesnoe-prevraschenie-fedory.html</w:t>
        </w:r>
      </w:hyperlink>
    </w:p>
    <w:p w:rsidR="005A0C22" w:rsidRPr="005A0C22" w:rsidRDefault="005A0C22" w:rsidP="005A0C22">
      <w:pPr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Сценарий «Новогодний утренник в средней группе детского сада».</w:t>
      </w:r>
    </w:p>
    <w:p w:rsidR="005A0C22" w:rsidRPr="005A0C22" w:rsidRDefault="005A0C22" w:rsidP="005A0C2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https://kladraz.ru/blogs/blog16266/novogodnii-utrenik-v-srednei-grupe.html</w:t>
        </w:r>
      </w:hyperlink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2019год: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Международный образовательный портал «Педагогический ресурс»</w:t>
      </w:r>
    </w:p>
    <w:p w:rsidR="005A0C22" w:rsidRPr="005A0C22" w:rsidRDefault="005A0C22" w:rsidP="005A0C22">
      <w:pPr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познавательному развитию в младшей группе "Мой дом"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https://педагогический-ресурс.рф/id643583?section=files&amp;action=preview&amp;fid=1839451</w:t>
        </w:r>
      </w:hyperlink>
    </w:p>
    <w:p w:rsidR="005A0C22" w:rsidRPr="005A0C22" w:rsidRDefault="005A0C22" w:rsidP="005A0C22">
      <w:pPr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Презентация к занятию по рисованию "Знакомим с искусством. Третьяковская галерея" для подготовительной группы по программе "Детство».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https://педагогический-ресурс.рф/id643583?section=files&amp;action=preview&amp;fid=1839444</w:t>
        </w:r>
      </w:hyperlink>
    </w:p>
    <w:p w:rsidR="005A0C22" w:rsidRPr="005A0C22" w:rsidRDefault="005A0C22" w:rsidP="005A0C22">
      <w:pPr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Презентация к занятию по лепке "Мир скульптуры" для подготовительной группы по программе "Детство"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https://педагогический-ресурс.рф/id643583?section=files&amp;action=preview&amp;fid=1839438</w:t>
        </w:r>
      </w:hyperlink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2020 год: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Международный образовательный портал «МААМ»</w:t>
      </w:r>
    </w:p>
    <w:p w:rsidR="005A0C22" w:rsidRPr="005A0C22" w:rsidRDefault="005A0C22" w:rsidP="005A0C22">
      <w:pPr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Выступление на «Школе наставничества» для молодых специалистов на тему: «Портфолио педагога: структура, порядок ведения, оценивание материала» </w:t>
      </w:r>
    </w:p>
    <w:p w:rsidR="005A0C22" w:rsidRPr="005A0C22" w:rsidRDefault="005A0C22" w:rsidP="005A0C2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https://www.maam.ru/detskijsad/vystuplenie-na-shkole-nastavnichestva-po-teme-portfolio-pedagoga.html</w:t>
        </w:r>
      </w:hyperlink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 xml:space="preserve">Социальная сеть работников образования </w:t>
      </w:r>
      <w:proofErr w:type="spellStart"/>
      <w:r w:rsidRPr="005A0C22"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5A0C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A0C2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A0C22" w:rsidRPr="005A0C22" w:rsidRDefault="005A0C22" w:rsidP="005A0C22">
      <w:pPr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Материалы для родителей. Буклет для родителей «Учим стихи вместе»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5A0C22">
        <w:rPr>
          <w:rFonts w:ascii="Times New Roman" w:hAnsi="Times New Roman" w:cs="Times New Roman"/>
          <w:color w:val="002060"/>
          <w:sz w:val="28"/>
          <w:szCs w:val="28"/>
          <w:u w:val="single"/>
        </w:rPr>
        <w:t>https://nsportal.ru/detskiy-sad/materialy-dlya-roditeley/2020/04/15/buklet-dlya-roditeley-uchim-stihi-vmeste.</w:t>
      </w:r>
      <w:r w:rsidRPr="005A0C22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html</w:t>
      </w:r>
    </w:p>
    <w:p w:rsidR="005A0C22" w:rsidRPr="005A0C22" w:rsidRDefault="005A0C22" w:rsidP="005A0C22">
      <w:pPr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Обобщение опыта на тему: «Создание условий для театрализованной деятельности в средней группе»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21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https://nsportal.ru/detskiy-sad/raznoe/2018/03/03/sozdanie-usloviy-dlya-teatralizovannoy-deyatelnosti-v-sredney-gruppe.</w:t>
        </w:r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html</w:t>
        </w:r>
      </w:hyperlink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lastRenderedPageBreak/>
        <w:t>За 2021год: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 xml:space="preserve">Социальная сеть работников образования </w:t>
      </w:r>
      <w:proofErr w:type="spellStart"/>
      <w:r w:rsidRPr="005A0C22"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5A0C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A0C2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A0C22" w:rsidRPr="005A0C22" w:rsidRDefault="005A0C22" w:rsidP="005A0C22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Паспорт 2 группы раннего возраста.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https://nsportal.ru/node/5227684</w:t>
        </w:r>
      </w:hyperlink>
    </w:p>
    <w:p w:rsidR="005A0C22" w:rsidRPr="005A0C22" w:rsidRDefault="005A0C22" w:rsidP="005A0C22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 xml:space="preserve">Календарное планирование </w:t>
      </w:r>
      <w:proofErr w:type="spellStart"/>
      <w:r w:rsidRPr="005A0C2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A0C22">
        <w:rPr>
          <w:rFonts w:ascii="Times New Roman" w:hAnsi="Times New Roman" w:cs="Times New Roman"/>
          <w:sz w:val="28"/>
          <w:szCs w:val="28"/>
        </w:rPr>
        <w:t>-образовательной работы в 1 группе раннего возраста.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https://nsportal.ru/node/5227690</w:t>
        </w:r>
      </w:hyperlink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За 2023год: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Международный образовательный портал «МААМ»</w:t>
      </w:r>
    </w:p>
    <w:p w:rsidR="005A0C22" w:rsidRPr="005A0C22" w:rsidRDefault="005A0C22" w:rsidP="005A0C22">
      <w:pPr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Новогодний утренник «Кто на ёлку к нам пришёл?» Сценарий</w:t>
      </w:r>
    </w:p>
    <w:p w:rsidR="005A0C22" w:rsidRPr="005A0C22" w:rsidRDefault="005A0C22" w:rsidP="005A0C22">
      <w:pPr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24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https://www.maam.ru/detskijsad/novogodnii-utrenik-kto-na-yolku-k-nam-prishyol.html</w:t>
        </w:r>
      </w:hyperlink>
    </w:p>
    <w:p w:rsidR="005A0C22" w:rsidRPr="005A0C22" w:rsidRDefault="005A0C22" w:rsidP="005A0C22">
      <w:pPr>
        <w:numPr>
          <w:ilvl w:val="0"/>
          <w:numId w:val="3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C22">
        <w:rPr>
          <w:rFonts w:ascii="Times New Roman" w:hAnsi="Times New Roman" w:cs="Times New Roman"/>
          <w:sz w:val="28"/>
          <w:szCs w:val="28"/>
        </w:rPr>
        <w:t>Конспект образовательной деятельности «Это ёлочка у нас» для первой группы раннего возраста</w:t>
      </w:r>
    </w:p>
    <w:p w:rsidR="00072C75" w:rsidRPr="00514ED9" w:rsidRDefault="005A0C22" w:rsidP="005A0C22">
      <w:pPr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Pr="005A0C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https://www.maam.ru/detskijsad/konspekt-obrazovatelnoi-dejatelnosti-yeto-yolochka-u-nas-dlja-1-grupy-ranego-vozrasta.html</w:t>
        </w:r>
      </w:hyperlink>
    </w:p>
    <w:p w:rsidR="000B175A" w:rsidRDefault="000B175A" w:rsidP="00072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5A" w:rsidRDefault="000B175A" w:rsidP="00072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5A" w:rsidRDefault="000B175A" w:rsidP="00072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0B" w:rsidRDefault="0074150B" w:rsidP="00072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0B" w:rsidRDefault="0074150B" w:rsidP="00072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FA" w:rsidRPr="00072C75" w:rsidRDefault="00753BFA">
      <w:pPr>
        <w:rPr>
          <w:rFonts w:ascii="Times New Roman" w:hAnsi="Times New Roman" w:cs="Times New Roman"/>
          <w:sz w:val="24"/>
          <w:szCs w:val="24"/>
        </w:rPr>
      </w:pPr>
    </w:p>
    <w:sectPr w:rsidR="00753BFA" w:rsidRPr="00072C75" w:rsidSect="00CF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CDA"/>
    <w:multiLevelType w:val="hybridMultilevel"/>
    <w:tmpl w:val="5BBA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5C21"/>
    <w:multiLevelType w:val="hybridMultilevel"/>
    <w:tmpl w:val="88106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2377"/>
    <w:multiLevelType w:val="hybridMultilevel"/>
    <w:tmpl w:val="A820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3615"/>
    <w:multiLevelType w:val="hybridMultilevel"/>
    <w:tmpl w:val="EF0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7BB4"/>
    <w:multiLevelType w:val="hybridMultilevel"/>
    <w:tmpl w:val="0B22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C38A2"/>
    <w:multiLevelType w:val="hybridMultilevel"/>
    <w:tmpl w:val="CD3E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2B3E"/>
    <w:multiLevelType w:val="hybridMultilevel"/>
    <w:tmpl w:val="55F8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529E5"/>
    <w:multiLevelType w:val="hybridMultilevel"/>
    <w:tmpl w:val="F84A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B44F2"/>
    <w:multiLevelType w:val="hybridMultilevel"/>
    <w:tmpl w:val="E03E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E469C"/>
    <w:multiLevelType w:val="hybridMultilevel"/>
    <w:tmpl w:val="556A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4F80"/>
    <w:multiLevelType w:val="hybridMultilevel"/>
    <w:tmpl w:val="D916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11651"/>
    <w:multiLevelType w:val="hybridMultilevel"/>
    <w:tmpl w:val="9EE2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F2590"/>
    <w:multiLevelType w:val="hybridMultilevel"/>
    <w:tmpl w:val="E8908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37616"/>
    <w:multiLevelType w:val="hybridMultilevel"/>
    <w:tmpl w:val="D8BA10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8A7270"/>
    <w:multiLevelType w:val="hybridMultilevel"/>
    <w:tmpl w:val="F386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004BE"/>
    <w:multiLevelType w:val="hybridMultilevel"/>
    <w:tmpl w:val="AB16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44B2B"/>
    <w:multiLevelType w:val="hybridMultilevel"/>
    <w:tmpl w:val="0D7E0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BC2A78"/>
    <w:multiLevelType w:val="hybridMultilevel"/>
    <w:tmpl w:val="7A4E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70D05"/>
    <w:multiLevelType w:val="hybridMultilevel"/>
    <w:tmpl w:val="3808E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44686A"/>
    <w:multiLevelType w:val="hybridMultilevel"/>
    <w:tmpl w:val="A754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F04F1"/>
    <w:multiLevelType w:val="hybridMultilevel"/>
    <w:tmpl w:val="5F40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24D71"/>
    <w:multiLevelType w:val="hybridMultilevel"/>
    <w:tmpl w:val="5DAE4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CE0CAF"/>
    <w:multiLevelType w:val="hybridMultilevel"/>
    <w:tmpl w:val="C0CC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A4A92"/>
    <w:multiLevelType w:val="hybridMultilevel"/>
    <w:tmpl w:val="EFA2D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B64AC"/>
    <w:multiLevelType w:val="hybridMultilevel"/>
    <w:tmpl w:val="B70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145D5"/>
    <w:multiLevelType w:val="hybridMultilevel"/>
    <w:tmpl w:val="EA14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7B80"/>
    <w:multiLevelType w:val="hybridMultilevel"/>
    <w:tmpl w:val="651C7AD8"/>
    <w:lvl w:ilvl="0" w:tplc="3230B47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FE50EE6"/>
    <w:multiLevelType w:val="hybridMultilevel"/>
    <w:tmpl w:val="02F8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B5AC5"/>
    <w:multiLevelType w:val="hybridMultilevel"/>
    <w:tmpl w:val="34A02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4299A"/>
    <w:multiLevelType w:val="hybridMultilevel"/>
    <w:tmpl w:val="7EDC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A1548"/>
    <w:multiLevelType w:val="hybridMultilevel"/>
    <w:tmpl w:val="4A086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B75C97"/>
    <w:multiLevelType w:val="hybridMultilevel"/>
    <w:tmpl w:val="8FDC6D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047B2F"/>
    <w:multiLevelType w:val="hybridMultilevel"/>
    <w:tmpl w:val="22B8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51EAE"/>
    <w:multiLevelType w:val="hybridMultilevel"/>
    <w:tmpl w:val="825A2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12722"/>
    <w:multiLevelType w:val="hybridMultilevel"/>
    <w:tmpl w:val="C81E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A5EA7"/>
    <w:multiLevelType w:val="hybridMultilevel"/>
    <w:tmpl w:val="DAE65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26F9A"/>
    <w:multiLevelType w:val="hybridMultilevel"/>
    <w:tmpl w:val="5530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0"/>
  </w:num>
  <w:num w:numId="5">
    <w:abstractNumId w:val="11"/>
  </w:num>
  <w:num w:numId="6">
    <w:abstractNumId w:val="20"/>
  </w:num>
  <w:num w:numId="7">
    <w:abstractNumId w:val="32"/>
  </w:num>
  <w:num w:numId="8">
    <w:abstractNumId w:val="26"/>
  </w:num>
  <w:num w:numId="9">
    <w:abstractNumId w:val="27"/>
  </w:num>
  <w:num w:numId="10">
    <w:abstractNumId w:val="6"/>
  </w:num>
  <w:num w:numId="11">
    <w:abstractNumId w:val="18"/>
  </w:num>
  <w:num w:numId="12">
    <w:abstractNumId w:val="19"/>
  </w:num>
  <w:num w:numId="13">
    <w:abstractNumId w:val="13"/>
  </w:num>
  <w:num w:numId="14">
    <w:abstractNumId w:val="15"/>
  </w:num>
  <w:num w:numId="15">
    <w:abstractNumId w:val="9"/>
  </w:num>
  <w:num w:numId="16">
    <w:abstractNumId w:val="30"/>
  </w:num>
  <w:num w:numId="17">
    <w:abstractNumId w:val="14"/>
  </w:num>
  <w:num w:numId="18">
    <w:abstractNumId w:val="34"/>
  </w:num>
  <w:num w:numId="19">
    <w:abstractNumId w:val="29"/>
  </w:num>
  <w:num w:numId="20">
    <w:abstractNumId w:val="8"/>
  </w:num>
  <w:num w:numId="21">
    <w:abstractNumId w:val="33"/>
  </w:num>
  <w:num w:numId="22">
    <w:abstractNumId w:val="1"/>
  </w:num>
  <w:num w:numId="23">
    <w:abstractNumId w:val="17"/>
  </w:num>
  <w:num w:numId="24">
    <w:abstractNumId w:val="36"/>
  </w:num>
  <w:num w:numId="25">
    <w:abstractNumId w:val="3"/>
  </w:num>
  <w:num w:numId="26">
    <w:abstractNumId w:val="16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10"/>
  </w:num>
  <w:num w:numId="32">
    <w:abstractNumId w:val="12"/>
  </w:num>
  <w:num w:numId="33">
    <w:abstractNumId w:val="23"/>
  </w:num>
  <w:num w:numId="34">
    <w:abstractNumId w:val="35"/>
  </w:num>
  <w:num w:numId="35">
    <w:abstractNumId w:val="28"/>
  </w:num>
  <w:num w:numId="36">
    <w:abstractNumId w:val="3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BFA"/>
    <w:rsid w:val="00052E32"/>
    <w:rsid w:val="00072C75"/>
    <w:rsid w:val="000B175A"/>
    <w:rsid w:val="000C56C0"/>
    <w:rsid w:val="00186F7C"/>
    <w:rsid w:val="001B7883"/>
    <w:rsid w:val="0035002C"/>
    <w:rsid w:val="003E7383"/>
    <w:rsid w:val="0048273F"/>
    <w:rsid w:val="00514ED9"/>
    <w:rsid w:val="005A0C22"/>
    <w:rsid w:val="005B7378"/>
    <w:rsid w:val="00706F13"/>
    <w:rsid w:val="0074150B"/>
    <w:rsid w:val="00753BFA"/>
    <w:rsid w:val="007B250E"/>
    <w:rsid w:val="0081237A"/>
    <w:rsid w:val="00835619"/>
    <w:rsid w:val="008764B4"/>
    <w:rsid w:val="00A341F2"/>
    <w:rsid w:val="00B9482D"/>
    <w:rsid w:val="00BF2D8C"/>
    <w:rsid w:val="00C51538"/>
    <w:rsid w:val="00C56E66"/>
    <w:rsid w:val="00CD1A5D"/>
    <w:rsid w:val="00CF698B"/>
    <w:rsid w:val="00F707F2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F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3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53BF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70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2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urnosova-elena" TargetMode="External"/><Relationship Id="rId13" Type="http://schemas.openxmlformats.org/officeDocument/2006/relationships/hyperlink" Target="https://www.maam.ru/detskijsad/organizacija-teatralizovanoi-dejatelnosti-v-srednei-grupe-detskogo-sada.html" TargetMode="External"/><Relationship Id="rId18" Type="http://schemas.openxmlformats.org/officeDocument/2006/relationships/hyperlink" Target="https://&#1087;&#1077;&#1076;&#1072;&#1075;&#1086;&#1075;&#1080;&#1095;&#1077;&#1089;&#1082;&#1080;&#1081;-&#1088;&#1077;&#1089;&#1091;&#1088;&#1089;.&#1088;&#1092;/id643583?section=files&amp;action=preview&amp;fid=183944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nsportal.ru/detskiy-sad/raznoe/2018/03/03/sozdanie-usloviy-dlya-teatralizovannoy-deyatelnosti-v-sredney-gruppe.html" TargetMode="External"/><Relationship Id="rId7" Type="http://schemas.openxmlformats.org/officeDocument/2006/relationships/hyperlink" Target="http://kladraz.ru/users/Lenochekmk" TargetMode="External"/><Relationship Id="rId12" Type="http://schemas.openxmlformats.org/officeDocument/2006/relationships/hyperlink" Target="https://infourok.ru/user/kurnosova-elena-gennadevna" TargetMode="External"/><Relationship Id="rId17" Type="http://schemas.openxmlformats.org/officeDocument/2006/relationships/hyperlink" Target="https://&#1087;&#1077;&#1076;&#1072;&#1075;&#1086;&#1075;&#1080;&#1095;&#1077;&#1089;&#1082;&#1080;&#1081;-&#1088;&#1077;&#1089;&#1091;&#1088;&#1089;.&#1088;&#1092;/id643583?section=files&amp;action=preview&amp;fid=1839451" TargetMode="External"/><Relationship Id="rId25" Type="http://schemas.openxmlformats.org/officeDocument/2006/relationships/hyperlink" Target="https://www.maam.ru/detskijsad/konspekt-obrazovatelnoi-dejatelnosti-yeto-yolochka-u-nas-dlja-1-grupy-ranego-vozra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adraz.ru/blogs/blog16266/novogodnii-utrenik-v-srednei-grupe.html" TargetMode="External"/><Relationship Id="rId20" Type="http://schemas.openxmlformats.org/officeDocument/2006/relationships/hyperlink" Target="https://www.maam.ru/detskijsad/vystuplenie-na-shkole-nastavnichestva-po-teme-portfolio-pedagog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users/760564" TargetMode="External"/><Relationship Id="rId11" Type="http://schemas.openxmlformats.org/officeDocument/2006/relationships/hyperlink" Target="http://97dzn.dounn.ru/node/426?theme=minjust" TargetMode="External"/><Relationship Id="rId24" Type="http://schemas.openxmlformats.org/officeDocument/2006/relationships/hyperlink" Target="https://www.maam.ru/detskijsad/novogodnii-utrenik-kto-na-yolku-k-nam-prishy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adraz.ru/blogs/blog16266/muzykalnaja-skazka-chudesnoe-prevraschenie-fedory.html" TargetMode="External"/><Relationship Id="rId23" Type="http://schemas.openxmlformats.org/officeDocument/2006/relationships/hyperlink" Target="https://nsportal.ru/node/5227690" TargetMode="External"/><Relationship Id="rId10" Type="http://schemas.openxmlformats.org/officeDocument/2006/relationships/hyperlink" Target="http://97dzn.dounn.ru/tktyf?theme=minjust" TargetMode="External"/><Relationship Id="rId19" Type="http://schemas.openxmlformats.org/officeDocument/2006/relationships/hyperlink" Target="https://&#1087;&#1077;&#1076;&#1072;&#1075;&#1086;&#1075;&#1080;&#1095;&#1077;&#1089;&#1082;&#1080;&#1081;-&#1088;&#1077;&#1089;&#1091;&#1088;&#1089;.&#1088;&#1092;/id643583?section=files&amp;action=preview&amp;fid=1839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77;&#1076;&#1072;&#1075;&#1086;&#1075;&#1080;&#1095;&#1077;&#1089;&#1082;&#1080;&#1081;-&#1088;&#1077;&#1089;&#1091;&#1088;&#1089;.&#1088;&#1092;/id643583" TargetMode="External"/><Relationship Id="rId14" Type="http://schemas.openxmlformats.org/officeDocument/2006/relationships/hyperlink" Target="https://www.maam.ru/detskijsad/stancija-yekologicheskoi-tropy-derevenskoe-podvore.html" TargetMode="External"/><Relationship Id="rId22" Type="http://schemas.openxmlformats.org/officeDocument/2006/relationships/hyperlink" Target="https://nsportal.ru/node/52276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24</Pages>
  <Words>6100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Lena</cp:lastModifiedBy>
  <cp:revision>6</cp:revision>
  <dcterms:created xsi:type="dcterms:W3CDTF">2020-04-15T01:00:00Z</dcterms:created>
  <dcterms:modified xsi:type="dcterms:W3CDTF">2023-09-14T17:11:00Z</dcterms:modified>
</cp:coreProperties>
</file>